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371EB" w14:textId="4C532DEF" w:rsidR="00CD76CF" w:rsidRDefault="00CD76CF" w:rsidP="00CD76CF">
      <w:pPr>
        <w:tabs>
          <w:tab w:val="center" w:pos="4703"/>
          <w:tab w:val="right" w:pos="9406"/>
        </w:tabs>
        <w:spacing w:before="60" w:after="60"/>
        <w:ind w:left="-66" w:right="-108"/>
        <w:jc w:val="center"/>
        <w:rPr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B86958" wp14:editId="063C248F">
                <wp:simplePos x="0" y="0"/>
                <wp:positionH relativeFrom="column">
                  <wp:posOffset>458470</wp:posOffset>
                </wp:positionH>
                <wp:positionV relativeFrom="paragraph">
                  <wp:posOffset>104140</wp:posOffset>
                </wp:positionV>
                <wp:extent cx="5201285" cy="408305"/>
                <wp:effectExtent l="0" t="0" r="18415" b="0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01285" cy="408305"/>
                          <a:chOff x="0" y="0"/>
                          <a:chExt cx="5453800" cy="408398"/>
                        </a:xfrm>
                      </wpg:grpSpPr>
                      <wps:wsp>
                        <wps:cNvPr id="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6513" y="0"/>
                            <a:ext cx="3827287" cy="353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AE1A93" w14:textId="77777777" w:rsidR="00EF7349" w:rsidRDefault="00EF7349" w:rsidP="00CD76CF">
                              <w:pPr>
                                <w:rPr>
                                  <w:rFonts w:ascii="Verdana" w:hAnsi="Verdana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0"/>
                                  <w:szCs w:val="20"/>
                                </w:rPr>
                                <w:t>ОБЩЕСТВО С ОГРАНИЧЕННОЙ ОТВЕТСТВЕННОСТЬЮ</w:t>
                              </w:r>
                            </w:p>
                            <w:p w14:paraId="1D3E6FCB" w14:textId="77777777" w:rsidR="00EF7349" w:rsidRDefault="00EF7349" w:rsidP="00CD76CF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ascii="Verdana" w:hAnsi="Verdana" w:cstheme="minorHAnsi"/>
                                  <w:sz w:val="20"/>
                                  <w:szCs w:val="20"/>
                                </w:rPr>
                                <w:t>НАУЧНО-ПРОИЗВОДСТВЕННОЕ ПРЕДПРИЯТИЕ «ЭКРА»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7" descr="4 буквы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1048"/>
                            <a:ext cx="137541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B86958" id="Группа 9" o:spid="_x0000_s1026" style="position:absolute;left:0;text-align:left;margin-left:36.1pt;margin-top:8.2pt;width:409.55pt;height:32.15pt;z-index:251659264;mso-width-relative:margin;mso-height-relative:margin" coordsize="54538,4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">
                <v:rect id="Rectangle 4" o:spid="_x0000_s1027" style="position:absolute;left:16265;width:38273;height:3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14:paraId="67AE1A93" w14:textId="77777777" w:rsidR="00EF7349" w:rsidRDefault="00EF7349" w:rsidP="00CD76CF">
                        <w:pPr>
                          <w:rPr>
                            <w:rFonts w:ascii="Verdana" w:hAnsi="Verdana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theme="minorHAnsi"/>
                            <w:sz w:val="20"/>
                            <w:szCs w:val="20"/>
                          </w:rPr>
                          <w:t>ОБЩЕСТВО С ОГРАНИЧЕННОЙ ОТВЕТСТВЕННОСТЬЮ</w:t>
                        </w:r>
                      </w:p>
                      <w:p w14:paraId="1D3E6FCB" w14:textId="77777777" w:rsidR="00EF7349" w:rsidRDefault="00EF7349" w:rsidP="00CD76CF">
                        <w:pPr>
                          <w:rPr>
                            <w:b/>
                          </w:rPr>
                        </w:pPr>
                        <w:r>
                          <w:rPr>
                            <w:rFonts w:ascii="Verdana" w:hAnsi="Verdana" w:cstheme="minorHAnsi"/>
                            <w:sz w:val="20"/>
                            <w:szCs w:val="20"/>
                          </w:rPr>
                          <w:t>НАУЧНО-ПРОИЗВОДСТВЕННОЕ ПРЕДПРИЯТИЕ «ЭКРА»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7" o:spid="_x0000_s1028" type="#_x0000_t75" alt="4 буквы" style="position:absolute;top:210;width:13754;height:3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9ZtnEAAAA2gAAAA8AAABkcnMvZG93bnJldi54bWxEj0FrwkAUhO9C/8PyCr2ZTaWtJbqKljYE&#10;PIhR6PWRfSax2bdpdqvJv3cLgsdhZr5h5sveNOJMnastK3iOYhDEhdU1lwoO+6/xOwjnkTU2lknB&#10;QA6Wi4fRHBNtL7yjc+5LESDsElRQed8mUrqiIoMusi1x8I62M+iD7EqpO7wEuGnkJI7fpMGaw0KF&#10;LX1UVPzkf0ZBevj9fN2+ZMd0fVqlw3dt9IZSpZ4e+9UMhKfe38O3dqYVTOH/SrgB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E9ZtnEAAAA2gAAAA8AAAAAAAAAAAAAAAAA&#10;nwIAAGRycy9kb3ducmV2LnhtbFBLBQYAAAAABAAEAPcAAACQAwAAAAA=&#10;">
                  <v:imagedata r:id="rId9" o:title="4 буквы"/>
                  <v:path arrowok="t"/>
                </v:shape>
              </v:group>
            </w:pict>
          </mc:Fallback>
        </mc:AlternateContent>
      </w:r>
    </w:p>
    <w:p w14:paraId="3F4646E6" w14:textId="77777777" w:rsidR="00CD76CF" w:rsidRDefault="00CD76CF" w:rsidP="00CD76CF">
      <w:pPr>
        <w:tabs>
          <w:tab w:val="center" w:pos="4703"/>
          <w:tab w:val="right" w:pos="9406"/>
        </w:tabs>
        <w:spacing w:before="60" w:after="60"/>
        <w:ind w:left="-66" w:right="-108"/>
        <w:jc w:val="center"/>
        <w:rPr>
          <w:szCs w:val="20"/>
        </w:rPr>
      </w:pPr>
    </w:p>
    <w:p w14:paraId="5547FD8F" w14:textId="77777777" w:rsidR="00137F6C" w:rsidRPr="004859D6" w:rsidRDefault="00137F6C">
      <w:pPr>
        <w:pStyle w:val="a7"/>
      </w:pPr>
    </w:p>
    <w:p w14:paraId="45D72C11" w14:textId="77777777" w:rsidR="00137F6C" w:rsidRPr="004859D6" w:rsidRDefault="00137F6C">
      <w:pPr>
        <w:pStyle w:val="a7"/>
        <w:jc w:val="center"/>
      </w:pPr>
    </w:p>
    <w:p w14:paraId="6AC26F33" w14:textId="77777777" w:rsidR="00137F6C" w:rsidRPr="004859D6" w:rsidRDefault="00137F6C">
      <w:pPr>
        <w:jc w:val="center"/>
      </w:pPr>
    </w:p>
    <w:p w14:paraId="4030EE5D" w14:textId="77777777" w:rsidR="00137F6C" w:rsidRPr="004859D6" w:rsidRDefault="00137F6C">
      <w:pPr>
        <w:ind w:right="284"/>
        <w:jc w:val="center"/>
      </w:pPr>
    </w:p>
    <w:p w14:paraId="303542C6" w14:textId="77777777" w:rsidR="00137F6C" w:rsidRPr="004859D6" w:rsidRDefault="00137F6C">
      <w:pPr>
        <w:pStyle w:val="af4"/>
        <w:ind w:firstLine="0"/>
      </w:pPr>
    </w:p>
    <w:p w14:paraId="064F695E" w14:textId="77777777" w:rsidR="00137F6C" w:rsidRPr="004859D6" w:rsidRDefault="00137F6C">
      <w:pPr>
        <w:pStyle w:val="af4"/>
        <w:ind w:firstLine="0"/>
      </w:pPr>
    </w:p>
    <w:p w14:paraId="2F8A00E8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5C51A23D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42C9F5D2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58E85633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643FC55B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7D83244C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2B147B8F" w14:textId="77777777" w:rsidR="00137F6C" w:rsidRPr="004859D6" w:rsidRDefault="003B74BA">
      <w:pPr>
        <w:spacing w:line="360" w:lineRule="auto"/>
        <w:jc w:val="center"/>
        <w:rPr>
          <w:rFonts w:cs="Arial"/>
          <w:sz w:val="28"/>
        </w:rPr>
      </w:pPr>
      <w:r w:rsidRPr="004859D6">
        <w:rPr>
          <w:rFonts w:ascii="Arial" w:hAnsi="Arial" w:cs="Arial"/>
          <w:sz w:val="28"/>
          <w:szCs w:val="28"/>
        </w:rPr>
        <w:t>Бланк уставок</w:t>
      </w:r>
      <w:r w:rsidRPr="004859D6">
        <w:rPr>
          <w:rFonts w:ascii="Arial" w:hAnsi="Arial" w:cs="Arial"/>
          <w:sz w:val="28"/>
          <w:szCs w:val="28"/>
        </w:rPr>
        <w:br/>
        <w:t xml:space="preserve">шкафа </w:t>
      </w:r>
      <w:r w:rsidRPr="004859D6">
        <w:rPr>
          <w:rFonts w:ascii="Arial" w:hAnsi="Arial" w:cs="Arial"/>
          <w:sz w:val="28"/>
        </w:rPr>
        <w:t>определения места повреждения</w:t>
      </w:r>
      <w:r w:rsidRPr="004859D6">
        <w:rPr>
          <w:rFonts w:cs="Arial"/>
          <w:sz w:val="28"/>
        </w:rPr>
        <w:t xml:space="preserve"> </w:t>
      </w:r>
    </w:p>
    <w:p w14:paraId="4BD4F1D8" w14:textId="504063C2" w:rsidR="00137F6C" w:rsidRPr="004859D6" w:rsidRDefault="00C649C0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типа ШЭ2607 921</w:t>
      </w:r>
    </w:p>
    <w:p w14:paraId="434EBD97" w14:textId="77777777" w:rsidR="00137F6C" w:rsidRPr="004859D6" w:rsidRDefault="003B74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59D6">
        <w:rPr>
          <w:rFonts w:ascii="Arial" w:hAnsi="Arial" w:cs="Arial"/>
          <w:sz w:val="28"/>
          <w:szCs w:val="28"/>
        </w:rPr>
        <w:t>с версией ПО ______________</w:t>
      </w:r>
    </w:p>
    <w:p w14:paraId="3ECC26B1" w14:textId="77777777" w:rsidR="00137F6C" w:rsidRPr="004859D6" w:rsidRDefault="00137F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8F5302A" w14:textId="77777777" w:rsidR="00137F6C" w:rsidRPr="004859D6" w:rsidRDefault="00137F6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14:paraId="31458942" w14:textId="77777777" w:rsidR="00137F6C" w:rsidRPr="004859D6" w:rsidRDefault="003B74BA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859D6">
        <w:rPr>
          <w:rFonts w:ascii="Arial" w:hAnsi="Arial" w:cs="Arial"/>
          <w:sz w:val="28"/>
          <w:szCs w:val="28"/>
        </w:rPr>
        <w:t>Группа уставок № ___</w:t>
      </w:r>
    </w:p>
    <w:p w14:paraId="53AF8630" w14:textId="77777777" w:rsidR="00137F6C" w:rsidRPr="004859D6" w:rsidRDefault="00137F6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0FBBB7C8" w14:textId="77777777" w:rsidR="00137F6C" w:rsidRPr="004859D6" w:rsidRDefault="00137F6C">
      <w:pPr>
        <w:tabs>
          <w:tab w:val="left" w:pos="5387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F862D0D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497B2ACE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15260DEF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6FF14F48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177B659C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73F5CD3D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37CF8683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2F68120D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46895AFB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-103"/>
        <w:tblW w:w="5937" w:type="dxa"/>
        <w:tblLook w:val="01E0" w:firstRow="1" w:lastRow="1" w:firstColumn="1" w:lastColumn="1" w:noHBand="0" w:noVBand="0"/>
      </w:tblPr>
      <w:tblGrid>
        <w:gridCol w:w="2212"/>
        <w:gridCol w:w="3725"/>
      </w:tblGrid>
      <w:tr w:rsidR="00137F6C" w:rsidRPr="004859D6" w14:paraId="5DC2E860" w14:textId="77777777">
        <w:tc>
          <w:tcPr>
            <w:tcW w:w="2212" w:type="dxa"/>
            <w:vAlign w:val="center"/>
          </w:tcPr>
          <w:p w14:paraId="1E743C5B" w14:textId="77777777" w:rsidR="00137F6C" w:rsidRPr="004859D6" w:rsidRDefault="003B74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59D6">
              <w:rPr>
                <w:rFonts w:ascii="Arial" w:hAnsi="Arial" w:cs="Arial"/>
              </w:rPr>
              <w:t>Объект</w:t>
            </w:r>
          </w:p>
        </w:tc>
        <w:tc>
          <w:tcPr>
            <w:tcW w:w="3725" w:type="dxa"/>
            <w:tcBorders>
              <w:bottom w:val="single" w:sz="4" w:space="0" w:color="auto"/>
            </w:tcBorders>
            <w:vAlign w:val="center"/>
          </w:tcPr>
          <w:p w14:paraId="6C3C3B7C" w14:textId="77777777" w:rsidR="00137F6C" w:rsidRPr="004859D6" w:rsidRDefault="00137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137F6C" w:rsidRPr="004859D6" w14:paraId="2A702F50" w14:textId="77777777">
        <w:tc>
          <w:tcPr>
            <w:tcW w:w="2212" w:type="dxa"/>
            <w:vAlign w:val="center"/>
          </w:tcPr>
          <w:p w14:paraId="19598D1C" w14:textId="77777777" w:rsidR="00137F6C" w:rsidRPr="004859D6" w:rsidRDefault="003B74B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4859D6">
              <w:rPr>
                <w:rFonts w:ascii="Arial" w:hAnsi="Arial" w:cs="Arial"/>
              </w:rPr>
              <w:t>Присоединение</w:t>
            </w:r>
          </w:p>
        </w:tc>
        <w:tc>
          <w:tcPr>
            <w:tcW w:w="37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8723AC" w14:textId="77777777" w:rsidR="00137F6C" w:rsidRPr="004859D6" w:rsidRDefault="00137F6C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2CD3E1E3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578D826D" w14:textId="77777777" w:rsidR="00137F6C" w:rsidRPr="004859D6" w:rsidRDefault="00137F6C">
      <w:pPr>
        <w:spacing w:line="360" w:lineRule="auto"/>
        <w:jc w:val="both"/>
        <w:rPr>
          <w:rFonts w:ascii="Arial" w:hAnsi="Arial" w:cs="Arial"/>
        </w:rPr>
      </w:pPr>
    </w:p>
    <w:p w14:paraId="6AD17BF1" w14:textId="77777777" w:rsidR="00137F6C" w:rsidRPr="004859D6" w:rsidRDefault="00137F6C">
      <w:pPr>
        <w:rPr>
          <w:rFonts w:ascii="Tahoma" w:hAnsi="Tahoma" w:cs="Tahoma"/>
        </w:rPr>
      </w:pPr>
    </w:p>
    <w:p w14:paraId="018CBF6C" w14:textId="77777777" w:rsidR="00137F6C" w:rsidRPr="004859D6" w:rsidRDefault="00137F6C">
      <w:pPr>
        <w:rPr>
          <w:rFonts w:ascii="Tahoma" w:hAnsi="Tahoma" w:cs="Tahoma"/>
        </w:rPr>
      </w:pPr>
    </w:p>
    <w:p w14:paraId="0F9830E2" w14:textId="77777777" w:rsidR="00137F6C" w:rsidRPr="004859D6" w:rsidRDefault="00137F6C">
      <w:pPr>
        <w:pStyle w:val="ac"/>
        <w:ind w:firstLine="0"/>
        <w:rPr>
          <w:rFonts w:ascii="Arial" w:hAnsi="Arial" w:cs="Arial"/>
          <w:szCs w:val="22"/>
        </w:rPr>
        <w:sectPr w:rsidR="00137F6C" w:rsidRPr="004859D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134" w:right="851" w:bottom="1134" w:left="1418" w:header="567" w:footer="284" w:gutter="0"/>
          <w:cols w:space="708"/>
          <w:titlePg/>
          <w:docGrid w:linePitch="360"/>
        </w:sectPr>
      </w:pPr>
    </w:p>
    <w:p w14:paraId="5C980CBE" w14:textId="77777777" w:rsidR="00137F6C" w:rsidRPr="004859D6" w:rsidRDefault="003B74BA">
      <w:pPr>
        <w:pStyle w:val="10"/>
        <w:tabs>
          <w:tab w:val="left" w:pos="1134"/>
        </w:tabs>
        <w:spacing w:line="360" w:lineRule="auto"/>
        <w:ind w:left="1144"/>
        <w:jc w:val="both"/>
        <w:rPr>
          <w:sz w:val="18"/>
          <w:szCs w:val="18"/>
        </w:rPr>
      </w:pPr>
      <w:r w:rsidRPr="004859D6">
        <w:lastRenderedPageBreak/>
        <w:br w:type="page"/>
      </w:r>
      <w:bookmarkStart w:id="0" w:name="_Toc262629575"/>
    </w:p>
    <w:bookmarkEnd w:id="0"/>
    <w:p w14:paraId="502DB4AB" w14:textId="2DFF6C40" w:rsidR="00137F6C" w:rsidRPr="004859D6" w:rsidRDefault="003B74BA" w:rsidP="00310202">
      <w:pPr>
        <w:pStyle w:val="aff5"/>
        <w:numPr>
          <w:ilvl w:val="0"/>
          <w:numId w:val="4"/>
        </w:numPr>
        <w:spacing w:line="360" w:lineRule="auto"/>
        <w:rPr>
          <w:rFonts w:ascii="Arial" w:hAnsi="Arial" w:cs="Arial"/>
          <w:b/>
          <w:bCs/>
          <w:sz w:val="28"/>
          <w:szCs w:val="20"/>
        </w:rPr>
      </w:pPr>
      <w:r w:rsidRPr="004859D6">
        <w:rPr>
          <w:rFonts w:ascii="Arial" w:hAnsi="Arial" w:cs="Arial"/>
          <w:b/>
          <w:bCs/>
          <w:sz w:val="28"/>
          <w:szCs w:val="20"/>
        </w:rPr>
        <w:lastRenderedPageBreak/>
        <w:t xml:space="preserve">Бланк уставок </w:t>
      </w:r>
    </w:p>
    <w:p w14:paraId="0478EBFA" w14:textId="3AE89497" w:rsidR="00137F6C" w:rsidRPr="004859D6" w:rsidRDefault="003B74BA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 xml:space="preserve">Таблица 1.1 – Основные технические данные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1"/>
        <w:gridCol w:w="1779"/>
        <w:gridCol w:w="1698"/>
        <w:gridCol w:w="1839"/>
        <w:gridCol w:w="2470"/>
      </w:tblGrid>
      <w:tr w:rsidR="00137F6C" w:rsidRPr="004859D6" w14:paraId="39CC9D35" w14:textId="77777777" w:rsidTr="0088415C">
        <w:tc>
          <w:tcPr>
            <w:tcW w:w="956" w:type="pct"/>
            <w:shd w:val="clear" w:color="auto" w:fill="BFBFBF" w:themeFill="background1" w:themeFillShade="BF"/>
            <w:vAlign w:val="center"/>
          </w:tcPr>
          <w:p w14:paraId="2E017FDB" w14:textId="77777777" w:rsidR="00137F6C" w:rsidRPr="004859D6" w:rsidRDefault="003B74BA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Номинальное напряжение</w:t>
            </w:r>
            <w:r w:rsidRPr="004859D6">
              <w:rPr>
                <w:rFonts w:ascii="Arial" w:hAnsi="Arial" w:cs="Arial"/>
                <w:b/>
                <w:sz w:val="18"/>
                <w:szCs w:val="20"/>
              </w:rPr>
              <w:br/>
              <w:t>переменного</w:t>
            </w:r>
            <w:r w:rsidRPr="004859D6">
              <w:rPr>
                <w:rFonts w:ascii="Arial" w:hAnsi="Arial" w:cs="Arial"/>
                <w:b/>
                <w:sz w:val="18"/>
                <w:szCs w:val="20"/>
              </w:rPr>
              <w:br/>
              <w:t>тока, В</w:t>
            </w:r>
          </w:p>
        </w:tc>
        <w:tc>
          <w:tcPr>
            <w:tcW w:w="924" w:type="pct"/>
            <w:shd w:val="clear" w:color="auto" w:fill="BFBFBF" w:themeFill="background1" w:themeFillShade="BF"/>
            <w:vAlign w:val="center"/>
          </w:tcPr>
          <w:p w14:paraId="0A92CA94" w14:textId="77777777" w:rsidR="00137F6C" w:rsidRPr="004859D6" w:rsidRDefault="003B74BA">
            <w:pPr>
              <w:ind w:left="-57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Оперативное напряжение</w:t>
            </w:r>
            <w:r w:rsidRPr="004859D6">
              <w:rPr>
                <w:rFonts w:ascii="Arial" w:hAnsi="Arial" w:cs="Arial"/>
                <w:b/>
                <w:sz w:val="18"/>
                <w:szCs w:val="20"/>
              </w:rPr>
              <w:br/>
              <w:t>постоянного</w:t>
            </w:r>
            <w:r w:rsidRPr="004859D6">
              <w:rPr>
                <w:rFonts w:ascii="Arial" w:hAnsi="Arial" w:cs="Arial"/>
                <w:b/>
                <w:sz w:val="18"/>
                <w:szCs w:val="20"/>
              </w:rPr>
              <w:br/>
              <w:t>тока, В</w:t>
            </w:r>
          </w:p>
        </w:tc>
        <w:tc>
          <w:tcPr>
            <w:tcW w:w="882" w:type="pct"/>
            <w:shd w:val="clear" w:color="auto" w:fill="BFBFBF" w:themeFill="background1" w:themeFillShade="BF"/>
            <w:vAlign w:val="center"/>
          </w:tcPr>
          <w:p w14:paraId="3C725753" w14:textId="77777777" w:rsidR="00137F6C" w:rsidRPr="004859D6" w:rsidRDefault="003B74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Номинальный</w:t>
            </w:r>
          </w:p>
          <w:p w14:paraId="098CD08A" w14:textId="77777777" w:rsidR="00137F6C" w:rsidRPr="004859D6" w:rsidRDefault="0024263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ток I</w:t>
            </w:r>
            <w:r w:rsidR="004C6FBF" w:rsidRPr="004859D6">
              <w:rPr>
                <w:rFonts w:ascii="Arial" w:hAnsi="Arial" w:cs="Arial"/>
                <w:b/>
                <w:sz w:val="18"/>
                <w:szCs w:val="20"/>
              </w:rPr>
              <w:t>ном</w:t>
            </w:r>
            <w:r w:rsidR="003B74BA" w:rsidRPr="004859D6">
              <w:rPr>
                <w:rFonts w:ascii="Arial" w:hAnsi="Arial" w:cs="Arial"/>
                <w:b/>
                <w:sz w:val="18"/>
                <w:szCs w:val="20"/>
              </w:rPr>
              <w:t>, А</w:t>
            </w:r>
          </w:p>
        </w:tc>
        <w:tc>
          <w:tcPr>
            <w:tcW w:w="955" w:type="pct"/>
            <w:shd w:val="clear" w:color="auto" w:fill="BFBFBF" w:themeFill="background1" w:themeFillShade="BF"/>
            <w:vAlign w:val="center"/>
          </w:tcPr>
          <w:p w14:paraId="7A28F93F" w14:textId="77777777" w:rsidR="00137F6C" w:rsidRPr="004859D6" w:rsidRDefault="003B74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Дата выпуска</w:t>
            </w:r>
          </w:p>
        </w:tc>
        <w:tc>
          <w:tcPr>
            <w:tcW w:w="1283" w:type="pct"/>
            <w:shd w:val="clear" w:color="auto" w:fill="BFBFBF" w:themeFill="background1" w:themeFillShade="BF"/>
            <w:vAlign w:val="center"/>
          </w:tcPr>
          <w:p w14:paraId="10EEF228" w14:textId="77777777" w:rsidR="00137F6C" w:rsidRPr="004859D6" w:rsidRDefault="003B74B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Заводской номер</w:t>
            </w:r>
          </w:p>
        </w:tc>
      </w:tr>
      <w:tr w:rsidR="00137F6C" w:rsidRPr="004859D6" w14:paraId="6932371D" w14:textId="77777777" w:rsidTr="0088415C">
        <w:trPr>
          <w:trHeight w:val="454"/>
        </w:trPr>
        <w:tc>
          <w:tcPr>
            <w:tcW w:w="956" w:type="pct"/>
            <w:vAlign w:val="center"/>
          </w:tcPr>
          <w:p w14:paraId="79B7C853" w14:textId="77777777" w:rsidR="00137F6C" w:rsidRPr="004859D6" w:rsidRDefault="00137F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24" w:type="pct"/>
            <w:vAlign w:val="center"/>
          </w:tcPr>
          <w:p w14:paraId="1A8D22B3" w14:textId="77777777" w:rsidR="00137F6C" w:rsidRPr="004859D6" w:rsidRDefault="00137F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82" w:type="pct"/>
            <w:vAlign w:val="center"/>
          </w:tcPr>
          <w:p w14:paraId="3378DAF6" w14:textId="77777777" w:rsidR="00137F6C" w:rsidRPr="004859D6" w:rsidRDefault="00137F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55" w:type="pct"/>
            <w:vAlign w:val="center"/>
          </w:tcPr>
          <w:p w14:paraId="3E74D01B" w14:textId="77777777" w:rsidR="00137F6C" w:rsidRPr="004859D6" w:rsidRDefault="00137F6C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283" w:type="pct"/>
            <w:vAlign w:val="center"/>
          </w:tcPr>
          <w:p w14:paraId="22607341" w14:textId="77777777" w:rsidR="00137F6C" w:rsidRPr="004859D6" w:rsidRDefault="00137F6C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6793DB5" w14:textId="31ACEEA2" w:rsidR="00137F6C" w:rsidRPr="004859D6" w:rsidRDefault="003B74BA" w:rsidP="00E45B8D">
      <w:pPr>
        <w:spacing w:before="280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pacing w:val="2"/>
          <w:sz w:val="22"/>
          <w:szCs w:val="22"/>
        </w:rPr>
        <w:t>Название линии</w:t>
      </w:r>
      <w:r w:rsidRPr="004859D6">
        <w:rPr>
          <w:rFonts w:ascii="Arial" w:hAnsi="Arial" w:cs="Arial"/>
          <w:sz w:val="22"/>
          <w:szCs w:val="22"/>
        </w:rPr>
        <w:t xml:space="preserve"> _________</w:t>
      </w:r>
      <w:r w:rsidR="00726F53" w:rsidRPr="004859D6">
        <w:rPr>
          <w:rFonts w:ascii="Arial" w:hAnsi="Arial" w:cs="Arial"/>
          <w:sz w:val="22"/>
          <w:szCs w:val="22"/>
        </w:rPr>
        <w:t>__________________</w:t>
      </w:r>
      <w:r w:rsidRPr="004859D6">
        <w:rPr>
          <w:rFonts w:ascii="Arial" w:hAnsi="Arial" w:cs="Arial"/>
          <w:sz w:val="22"/>
          <w:szCs w:val="22"/>
        </w:rPr>
        <w:t>_______________________________</w:t>
      </w:r>
      <w:r w:rsidR="003F5F3D" w:rsidRPr="004859D6">
        <w:rPr>
          <w:rFonts w:ascii="Arial" w:hAnsi="Arial" w:cs="Arial"/>
          <w:sz w:val="22"/>
          <w:szCs w:val="22"/>
        </w:rPr>
        <w:t>______</w:t>
      </w:r>
    </w:p>
    <w:p w14:paraId="3441315B" w14:textId="4B6AC7F1" w:rsidR="00137F6C" w:rsidRPr="004859D6" w:rsidRDefault="003B74BA" w:rsidP="00C44250">
      <w:pPr>
        <w:spacing w:before="200"/>
        <w:rPr>
          <w:rFonts w:ascii="Arial" w:hAnsi="Arial" w:cs="Arial"/>
          <w:sz w:val="22"/>
          <w:szCs w:val="22"/>
          <w:u w:val="single"/>
        </w:rPr>
      </w:pPr>
      <w:r w:rsidRPr="004859D6">
        <w:rPr>
          <w:rFonts w:ascii="Arial" w:hAnsi="Arial" w:cs="Arial"/>
          <w:sz w:val="22"/>
          <w:szCs w:val="22"/>
        </w:rPr>
        <w:t>Название подстанции (станции) ___________________________</w:t>
      </w:r>
      <w:r w:rsidR="00E45B8D" w:rsidRPr="004859D6">
        <w:rPr>
          <w:rFonts w:ascii="Arial" w:hAnsi="Arial" w:cs="Arial"/>
          <w:sz w:val="22"/>
          <w:szCs w:val="22"/>
        </w:rPr>
        <w:t>________________________</w:t>
      </w:r>
    </w:p>
    <w:p w14:paraId="440F396A" w14:textId="576DD499" w:rsidR="00137F6C" w:rsidRPr="004859D6" w:rsidRDefault="003B74BA" w:rsidP="00C44250">
      <w:pPr>
        <w:spacing w:before="200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Причина выдачи уставок _________________________________</w:t>
      </w:r>
      <w:r w:rsidR="00726F53" w:rsidRPr="004859D6">
        <w:rPr>
          <w:rFonts w:ascii="Arial" w:hAnsi="Arial" w:cs="Arial"/>
          <w:sz w:val="22"/>
          <w:szCs w:val="22"/>
        </w:rPr>
        <w:t>________________________</w:t>
      </w:r>
    </w:p>
    <w:p w14:paraId="0B07F402" w14:textId="77777777" w:rsidR="00A51D4C" w:rsidRPr="004859D6" w:rsidRDefault="00A51D4C" w:rsidP="00A51D4C">
      <w:pPr>
        <w:pStyle w:val="ac"/>
        <w:spacing w:line="312" w:lineRule="auto"/>
        <w:ind w:firstLine="0"/>
        <w:rPr>
          <w:rFonts w:ascii="Arial" w:hAnsi="Arial" w:cs="Arial"/>
        </w:rPr>
      </w:pPr>
    </w:p>
    <w:p w14:paraId="5F423C16" w14:textId="6339EAE8" w:rsidR="00A51D4C" w:rsidRPr="004859D6" w:rsidRDefault="00A51D4C" w:rsidP="00DE4B4A">
      <w:pPr>
        <w:pStyle w:val="ac"/>
        <w:spacing w:line="312" w:lineRule="auto"/>
        <w:ind w:firstLine="0"/>
        <w:jc w:val="both"/>
        <w:rPr>
          <w:rFonts w:ascii="Arial" w:hAnsi="Arial" w:cs="Arial"/>
        </w:rPr>
      </w:pPr>
      <w:r w:rsidRPr="004859D6">
        <w:rPr>
          <w:rFonts w:ascii="Arial" w:hAnsi="Arial" w:cs="Arial"/>
        </w:rPr>
        <w:t>Уставки реле тока, напряжения и сопротивления</w:t>
      </w:r>
      <w:r w:rsidR="006810BE" w:rsidRPr="004859D6">
        <w:rPr>
          <w:rFonts w:ascii="Arial" w:hAnsi="Arial" w:cs="Arial"/>
        </w:rPr>
        <w:t xml:space="preserve"> заданы во вторичных величинах.</w:t>
      </w:r>
    </w:p>
    <w:p w14:paraId="6512184A" w14:textId="0C9DA254" w:rsidR="00A82C31" w:rsidRPr="004859D6" w:rsidRDefault="00A82C31" w:rsidP="000B551E">
      <w:pPr>
        <w:jc w:val="center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  <w:lang w:val="en-US"/>
        </w:rPr>
        <w:t>I</w:t>
      </w:r>
      <w:r w:rsidRPr="004859D6">
        <w:rPr>
          <w:rFonts w:ascii="Arial" w:hAnsi="Arial" w:cs="Arial"/>
          <w:sz w:val="22"/>
          <w:szCs w:val="22"/>
          <w:vertAlign w:val="subscript"/>
        </w:rPr>
        <w:t>ВТОР</w:t>
      </w:r>
      <w:r w:rsidRPr="004859D6">
        <w:rPr>
          <w:rFonts w:ascii="Arial" w:hAnsi="Arial" w:cs="Arial"/>
          <w:sz w:val="22"/>
          <w:szCs w:val="22"/>
        </w:rPr>
        <w:t xml:space="preserve"> = </w:t>
      </w:r>
      <w:r w:rsidRPr="004859D6">
        <w:rPr>
          <w:rFonts w:ascii="Arial" w:hAnsi="Arial" w:cs="Arial"/>
          <w:sz w:val="22"/>
          <w:szCs w:val="22"/>
          <w:lang w:val="en-US"/>
        </w:rPr>
        <w:t>I</w:t>
      </w:r>
      <w:r w:rsidRPr="004859D6">
        <w:rPr>
          <w:rFonts w:ascii="Arial" w:hAnsi="Arial" w:cs="Arial"/>
          <w:sz w:val="22"/>
          <w:szCs w:val="22"/>
          <w:vertAlign w:val="subscript"/>
        </w:rPr>
        <w:t>ПЕРВ</w:t>
      </w:r>
      <w:r w:rsidRPr="004859D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859D6">
        <w:rPr>
          <w:rFonts w:ascii="Arial" w:hAnsi="Arial" w:cs="Arial"/>
          <w:sz w:val="22"/>
          <w:szCs w:val="22"/>
        </w:rPr>
        <w:t>/  К</w:t>
      </w:r>
      <w:r w:rsidRPr="004859D6">
        <w:rPr>
          <w:rFonts w:ascii="Arial" w:hAnsi="Arial" w:cs="Arial"/>
          <w:sz w:val="22"/>
          <w:szCs w:val="22"/>
          <w:vertAlign w:val="subscript"/>
        </w:rPr>
        <w:t>ТТ</w:t>
      </w:r>
      <w:proofErr w:type="gramEnd"/>
      <w:r w:rsidRPr="004859D6">
        <w:rPr>
          <w:rFonts w:ascii="Arial" w:hAnsi="Arial" w:cs="Arial"/>
          <w:sz w:val="22"/>
          <w:szCs w:val="22"/>
        </w:rPr>
        <w:t xml:space="preserve">,      </w:t>
      </w:r>
      <w:r w:rsidRPr="004859D6">
        <w:rPr>
          <w:rFonts w:ascii="Arial" w:hAnsi="Arial" w:cs="Arial"/>
          <w:sz w:val="22"/>
          <w:szCs w:val="22"/>
          <w:lang w:val="en-US"/>
        </w:rPr>
        <w:t>U</w:t>
      </w:r>
      <w:r w:rsidRPr="004859D6">
        <w:rPr>
          <w:rFonts w:ascii="Arial" w:hAnsi="Arial" w:cs="Arial"/>
          <w:sz w:val="22"/>
          <w:szCs w:val="22"/>
          <w:vertAlign w:val="subscript"/>
        </w:rPr>
        <w:t>ВТОР</w:t>
      </w:r>
      <w:r w:rsidRPr="004859D6">
        <w:rPr>
          <w:rFonts w:ascii="Arial" w:hAnsi="Arial" w:cs="Arial"/>
          <w:sz w:val="22"/>
          <w:szCs w:val="22"/>
        </w:rPr>
        <w:t xml:space="preserve"> = </w:t>
      </w:r>
      <w:r w:rsidRPr="004859D6">
        <w:rPr>
          <w:rFonts w:ascii="Arial" w:hAnsi="Arial" w:cs="Arial"/>
          <w:sz w:val="22"/>
          <w:szCs w:val="22"/>
          <w:lang w:val="en-US"/>
        </w:rPr>
        <w:t>U</w:t>
      </w:r>
      <w:r w:rsidRPr="004859D6">
        <w:rPr>
          <w:rFonts w:ascii="Arial" w:hAnsi="Arial" w:cs="Arial"/>
          <w:sz w:val="22"/>
          <w:szCs w:val="22"/>
          <w:vertAlign w:val="subscript"/>
        </w:rPr>
        <w:t>ПЕРВ</w:t>
      </w:r>
      <w:r w:rsidRPr="004859D6">
        <w:rPr>
          <w:rFonts w:ascii="Arial" w:hAnsi="Arial" w:cs="Arial"/>
          <w:sz w:val="22"/>
          <w:szCs w:val="22"/>
        </w:rPr>
        <w:t xml:space="preserve"> /  К</w:t>
      </w:r>
      <w:r w:rsidRPr="004859D6">
        <w:rPr>
          <w:rFonts w:ascii="Arial" w:hAnsi="Arial" w:cs="Arial"/>
          <w:sz w:val="22"/>
          <w:szCs w:val="22"/>
          <w:vertAlign w:val="subscript"/>
        </w:rPr>
        <w:t>ТН</w:t>
      </w:r>
      <w:r w:rsidR="006004E1" w:rsidRPr="004859D6">
        <w:rPr>
          <w:rFonts w:ascii="Arial" w:hAnsi="Arial" w:cs="Arial"/>
          <w:sz w:val="22"/>
          <w:szCs w:val="22"/>
        </w:rPr>
        <w:t>.</w:t>
      </w:r>
    </w:p>
    <w:p w14:paraId="7D540694" w14:textId="77777777" w:rsidR="00DE4B4A" w:rsidRPr="004859D6" w:rsidRDefault="00DE4B4A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1B484DC" w14:textId="07992752" w:rsidR="001F3DAB" w:rsidRPr="004859D6" w:rsidRDefault="001F3DAB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D6">
        <w:rPr>
          <w:rFonts w:ascii="Arial" w:hAnsi="Arial" w:cs="Arial"/>
          <w:b/>
          <w:sz w:val="22"/>
          <w:szCs w:val="22"/>
        </w:rPr>
        <w:t xml:space="preserve">ТТ, ТН </w:t>
      </w:r>
    </w:p>
    <w:p w14:paraId="0607910F" w14:textId="19862CB0" w:rsidR="00137F6C" w:rsidRPr="004859D6" w:rsidRDefault="003B74BA" w:rsidP="00DE4B4A">
      <w:pPr>
        <w:suppressAutoHyphens/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 xml:space="preserve">Таблица 1.2 – </w:t>
      </w:r>
      <w:r w:rsidR="002461FC" w:rsidRPr="004859D6">
        <w:rPr>
          <w:rFonts w:ascii="Arial" w:hAnsi="Arial" w:cs="Arial"/>
          <w:bCs/>
          <w:sz w:val="22"/>
          <w:szCs w:val="20"/>
        </w:rPr>
        <w:t>Первичная/вторичная величина датчиков</w:t>
      </w:r>
      <w:r w:rsidR="00D5137C" w:rsidRPr="004859D6">
        <w:rPr>
          <w:rFonts w:ascii="Arial" w:hAnsi="Arial" w:cs="Arial"/>
          <w:bCs/>
          <w:sz w:val="22"/>
          <w:szCs w:val="20"/>
        </w:rPr>
        <w:t xml:space="preserve"> </w:t>
      </w:r>
      <w:r w:rsidR="002461FC" w:rsidRPr="004859D6">
        <w:rPr>
          <w:rFonts w:ascii="Arial" w:hAnsi="Arial" w:cs="Arial"/>
          <w:bCs/>
          <w:sz w:val="22"/>
          <w:szCs w:val="20"/>
        </w:rPr>
        <w:t xml:space="preserve">аналоговых входов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5258"/>
        <w:gridCol w:w="1702"/>
        <w:gridCol w:w="1702"/>
      </w:tblGrid>
      <w:tr w:rsidR="000A7269" w:rsidRPr="004859D6" w14:paraId="7C21B7A3" w14:textId="77777777" w:rsidTr="0088415C">
        <w:trPr>
          <w:trHeight w:val="454"/>
        </w:trPr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6B54AE29" w14:textId="77777777" w:rsidR="003178D0" w:rsidRPr="004859D6" w:rsidRDefault="003178D0" w:rsidP="003178D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1" w:type="pct"/>
            <w:shd w:val="clear" w:color="auto" w:fill="BFBFBF" w:themeFill="background1" w:themeFillShade="BF"/>
            <w:vAlign w:val="center"/>
          </w:tcPr>
          <w:p w14:paraId="2AAA4033" w14:textId="77777777" w:rsidR="003178D0" w:rsidRPr="004859D6" w:rsidRDefault="003178D0" w:rsidP="00047AB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  <w:p w14:paraId="606DAE2E" w14:textId="77777777" w:rsidR="003178D0" w:rsidRPr="004859D6" w:rsidRDefault="00357A07" w:rsidP="00047AB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(диапазон</w:t>
            </w:r>
            <w:proofErr w:type="gramStart"/>
            <w:r w:rsidR="002B057A" w:rsidRPr="004859D6">
              <w:rPr>
                <w:rFonts w:ascii="Arial" w:hAnsi="Arial" w:cs="Arial"/>
                <w:b/>
                <w:sz w:val="18"/>
                <w:szCs w:val="20"/>
              </w:rPr>
              <w:t>),</w:t>
            </w:r>
            <w:r w:rsidRPr="004859D6">
              <w:rPr>
                <w:rFonts w:ascii="Arial" w:hAnsi="Arial" w:cs="Arial"/>
                <w:b/>
                <w:sz w:val="18"/>
                <w:szCs w:val="20"/>
              </w:rPr>
              <w:t>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20"/>
              </w:rPr>
              <w:t xml:space="preserve"> [шаг]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</w:tcPr>
          <w:p w14:paraId="6AC009C1" w14:textId="77777777" w:rsidR="003178D0" w:rsidRPr="004859D6" w:rsidRDefault="003178D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</w:tcPr>
          <w:p w14:paraId="6443124B" w14:textId="77777777" w:rsidR="003178D0" w:rsidRPr="004859D6" w:rsidRDefault="003178D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0A7269" w:rsidRPr="004859D6" w14:paraId="14726942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348ED3BD" w14:textId="77777777" w:rsidR="003178D0" w:rsidRPr="004859D6" w:rsidRDefault="005E322F" w:rsidP="003178D0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050201</w:t>
            </w:r>
          </w:p>
        </w:tc>
        <w:tc>
          <w:tcPr>
            <w:tcW w:w="2731" w:type="pct"/>
            <w:vAlign w:val="center"/>
          </w:tcPr>
          <w:p w14:paraId="665DC64F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Ia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 В1</w:t>
            </w:r>
          </w:p>
          <w:p w14:paraId="368DBDEF" w14:textId="77777777" w:rsidR="003178D0" w:rsidRPr="004859D6" w:rsidRDefault="002B057A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,А    [шаг 0.001]</w:t>
            </w:r>
          </w:p>
        </w:tc>
        <w:tc>
          <w:tcPr>
            <w:tcW w:w="884" w:type="pct"/>
            <w:vAlign w:val="center"/>
          </w:tcPr>
          <w:p w14:paraId="76BC4F9D" w14:textId="77777777" w:rsidR="003178D0" w:rsidRPr="004859D6" w:rsidRDefault="00837A5B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1000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.</w:t>
            </w:r>
            <w:r w:rsidR="003178D0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3147396A" w14:textId="77777777" w:rsidR="003178D0" w:rsidRPr="004859D6" w:rsidRDefault="003178D0" w:rsidP="00C111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09945942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043CC2FA" w14:textId="77777777" w:rsidR="003178D0" w:rsidRPr="004859D6" w:rsidRDefault="005E322F" w:rsidP="003178D0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050202</w:t>
            </w:r>
          </w:p>
        </w:tc>
        <w:tc>
          <w:tcPr>
            <w:tcW w:w="2731" w:type="pct"/>
            <w:vAlign w:val="center"/>
          </w:tcPr>
          <w:p w14:paraId="2A109490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Ia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 В1</w:t>
            </w:r>
          </w:p>
          <w:p w14:paraId="59202470" w14:textId="77777777" w:rsidR="003178D0" w:rsidRPr="004859D6" w:rsidRDefault="00A32ADF" w:rsidP="00C94FEC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-5 ) ,А    [шаг 0.1]</w:t>
            </w:r>
          </w:p>
        </w:tc>
        <w:tc>
          <w:tcPr>
            <w:tcW w:w="884" w:type="pct"/>
            <w:vAlign w:val="center"/>
          </w:tcPr>
          <w:p w14:paraId="4122CB82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5</w:t>
            </w:r>
          </w:p>
        </w:tc>
        <w:tc>
          <w:tcPr>
            <w:tcW w:w="884" w:type="pct"/>
            <w:vAlign w:val="center"/>
          </w:tcPr>
          <w:p w14:paraId="6EE60680" w14:textId="77777777" w:rsidR="003178D0" w:rsidRPr="004859D6" w:rsidRDefault="003178D0" w:rsidP="00C111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6AD2119F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1B30FD17" w14:textId="77777777" w:rsidR="003178D0" w:rsidRPr="004859D6" w:rsidRDefault="005E322F" w:rsidP="003178D0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050203</w:t>
            </w:r>
          </w:p>
        </w:tc>
        <w:tc>
          <w:tcPr>
            <w:tcW w:w="2731" w:type="pct"/>
            <w:vAlign w:val="center"/>
          </w:tcPr>
          <w:p w14:paraId="416A131A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Ia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 В2</w:t>
            </w:r>
          </w:p>
          <w:p w14:paraId="1D6BABAE" w14:textId="77777777" w:rsidR="003178D0" w:rsidRPr="004859D6" w:rsidRDefault="00A32ADF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,А    [шаг 0.001]</w:t>
            </w:r>
          </w:p>
        </w:tc>
        <w:tc>
          <w:tcPr>
            <w:tcW w:w="884" w:type="pct"/>
            <w:vAlign w:val="center"/>
          </w:tcPr>
          <w:p w14:paraId="46A606E1" w14:textId="77777777" w:rsidR="003178D0" w:rsidRPr="004859D6" w:rsidRDefault="00837A5B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1000.</w:t>
            </w:r>
            <w:r w:rsidR="003178D0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6A62C951" w14:textId="77777777" w:rsidR="003178D0" w:rsidRPr="004859D6" w:rsidRDefault="003178D0" w:rsidP="00C111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2FBF37EC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17FB01DE" w14:textId="77777777" w:rsidR="003178D0" w:rsidRPr="004859D6" w:rsidRDefault="005E322F" w:rsidP="003178D0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050204</w:t>
            </w:r>
          </w:p>
        </w:tc>
        <w:tc>
          <w:tcPr>
            <w:tcW w:w="2731" w:type="pct"/>
            <w:vAlign w:val="center"/>
          </w:tcPr>
          <w:p w14:paraId="138353EE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Ia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 В2</w:t>
            </w:r>
          </w:p>
          <w:p w14:paraId="3037805E" w14:textId="77777777" w:rsidR="003178D0" w:rsidRPr="004859D6" w:rsidRDefault="00A32ADF" w:rsidP="009E431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-5 ) ,А    [шаг 0.1]</w:t>
            </w:r>
          </w:p>
        </w:tc>
        <w:tc>
          <w:tcPr>
            <w:tcW w:w="884" w:type="pct"/>
            <w:vAlign w:val="center"/>
          </w:tcPr>
          <w:p w14:paraId="5C4464BF" w14:textId="77777777" w:rsidR="003178D0" w:rsidRPr="004859D6" w:rsidRDefault="003178D0" w:rsidP="00C111C6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5</w:t>
            </w:r>
          </w:p>
        </w:tc>
        <w:tc>
          <w:tcPr>
            <w:tcW w:w="884" w:type="pct"/>
            <w:vAlign w:val="center"/>
          </w:tcPr>
          <w:p w14:paraId="46D9E1FB" w14:textId="77777777" w:rsidR="003178D0" w:rsidRPr="004859D6" w:rsidRDefault="003178D0" w:rsidP="00C111C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7F1BE4CE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55D11520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050205</w:t>
            </w:r>
          </w:p>
        </w:tc>
        <w:tc>
          <w:tcPr>
            <w:tcW w:w="2731" w:type="pct"/>
            <w:vAlign w:val="center"/>
          </w:tcPr>
          <w:p w14:paraId="512455E6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Первичная величина датчика аналогового входа 3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0//</w:t>
            </w:r>
          </w:p>
          <w:p w14:paraId="7A003A42" w14:textId="77777777" w:rsidR="005E322F" w:rsidRPr="004859D6" w:rsidRDefault="00A32AD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,А    [шаг 0.001]</w:t>
            </w:r>
          </w:p>
        </w:tc>
        <w:tc>
          <w:tcPr>
            <w:tcW w:w="884" w:type="pct"/>
            <w:vAlign w:val="center"/>
          </w:tcPr>
          <w:p w14:paraId="75C7F0C8" w14:textId="77777777" w:rsidR="005E322F" w:rsidRPr="004859D6" w:rsidRDefault="00837A5B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1000.</w:t>
            </w:r>
            <w:r w:rsidR="005E322F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126D1DC6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4B5C7BB1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6C25B5A9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050206</w:t>
            </w:r>
          </w:p>
        </w:tc>
        <w:tc>
          <w:tcPr>
            <w:tcW w:w="2731" w:type="pct"/>
            <w:vAlign w:val="center"/>
          </w:tcPr>
          <w:p w14:paraId="7DB6F3ED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Вторичная величина датчика аналогового входа 3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I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0//</w:t>
            </w:r>
          </w:p>
          <w:p w14:paraId="6EB8BBB6" w14:textId="77777777" w:rsidR="005E322F" w:rsidRPr="004859D6" w:rsidRDefault="00A32AD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-5 ) ,А    [шаг 0.1]</w:t>
            </w:r>
          </w:p>
        </w:tc>
        <w:tc>
          <w:tcPr>
            <w:tcW w:w="884" w:type="pct"/>
            <w:vAlign w:val="center"/>
          </w:tcPr>
          <w:p w14:paraId="4006359F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5</w:t>
            </w:r>
          </w:p>
        </w:tc>
        <w:tc>
          <w:tcPr>
            <w:tcW w:w="884" w:type="pct"/>
            <w:vAlign w:val="center"/>
          </w:tcPr>
          <w:p w14:paraId="4943DC05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12F4C11D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360200E8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050207</w:t>
            </w:r>
          </w:p>
        </w:tc>
        <w:tc>
          <w:tcPr>
            <w:tcW w:w="2731" w:type="pct"/>
            <w:vAlign w:val="center"/>
          </w:tcPr>
          <w:p w14:paraId="05E98253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Первичная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Ua</w:t>
            </w:r>
            <w:proofErr w:type="spellEnd"/>
          </w:p>
          <w:p w14:paraId="6A396CE9" w14:textId="77777777" w:rsidR="005E322F" w:rsidRPr="004859D6" w:rsidRDefault="00C04AD3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,В    [шаг 0.001]</w:t>
            </w:r>
          </w:p>
        </w:tc>
        <w:tc>
          <w:tcPr>
            <w:tcW w:w="884" w:type="pct"/>
            <w:vAlign w:val="center"/>
          </w:tcPr>
          <w:p w14:paraId="381420C7" w14:textId="77777777" w:rsidR="005E322F" w:rsidRPr="004859D6" w:rsidRDefault="00837A5B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110000.</w:t>
            </w:r>
            <w:r w:rsidR="005E322F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773A4EFA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468A9546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52A1256A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050208</w:t>
            </w:r>
          </w:p>
        </w:tc>
        <w:tc>
          <w:tcPr>
            <w:tcW w:w="2731" w:type="pct"/>
            <w:vAlign w:val="center"/>
          </w:tcPr>
          <w:p w14:paraId="0B252FF9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Вторичная величина датчика аналогового входа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Ua</w:t>
            </w:r>
            <w:proofErr w:type="spellEnd"/>
          </w:p>
          <w:p w14:paraId="2CAE1C7B" w14:textId="77777777" w:rsidR="005E322F" w:rsidRPr="004859D6" w:rsidRDefault="00C04AD3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,В    [шаг 0.001]</w:t>
            </w:r>
          </w:p>
        </w:tc>
        <w:tc>
          <w:tcPr>
            <w:tcW w:w="884" w:type="pct"/>
            <w:vAlign w:val="center"/>
          </w:tcPr>
          <w:p w14:paraId="2E8756ED" w14:textId="77777777" w:rsidR="005E322F" w:rsidRPr="004859D6" w:rsidRDefault="00837A5B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100.</w:t>
            </w:r>
            <w:r w:rsidR="005E322F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191E9D70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20D14A4D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4D8D7220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050209</w:t>
            </w:r>
          </w:p>
        </w:tc>
        <w:tc>
          <w:tcPr>
            <w:tcW w:w="2731" w:type="pct"/>
            <w:vAlign w:val="center"/>
          </w:tcPr>
          <w:p w14:paraId="46600B58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Первичная величина датчика аналогового входа 3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</w:t>
            </w:r>
          </w:p>
          <w:p w14:paraId="6DA00103" w14:textId="77777777" w:rsidR="005E322F" w:rsidRPr="004859D6" w:rsidRDefault="00C04AD3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,В    [шаг 0.001]</w:t>
            </w:r>
          </w:p>
        </w:tc>
        <w:tc>
          <w:tcPr>
            <w:tcW w:w="884" w:type="pct"/>
            <w:vAlign w:val="center"/>
          </w:tcPr>
          <w:p w14:paraId="2E53CC53" w14:textId="77777777" w:rsidR="005E322F" w:rsidRPr="004859D6" w:rsidRDefault="00837A5B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110000.</w:t>
            </w:r>
            <w:r w:rsidR="005E322F" w:rsidRPr="004859D6">
              <w:rPr>
                <w:rFonts w:ascii="Arial" w:hAnsi="Arial" w:cs="Arial"/>
                <w:spacing w:val="-2"/>
                <w:sz w:val="18"/>
                <w:szCs w:val="20"/>
              </w:rPr>
              <w:t>000</w:t>
            </w:r>
          </w:p>
        </w:tc>
        <w:tc>
          <w:tcPr>
            <w:tcW w:w="884" w:type="pct"/>
            <w:vAlign w:val="center"/>
          </w:tcPr>
          <w:p w14:paraId="5FD245EC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A7269" w:rsidRPr="004859D6" w14:paraId="527C91E5" w14:textId="77777777" w:rsidTr="0088415C">
        <w:trPr>
          <w:trHeight w:val="454"/>
        </w:trPr>
        <w:tc>
          <w:tcPr>
            <w:tcW w:w="501" w:type="pct"/>
            <w:vAlign w:val="center"/>
          </w:tcPr>
          <w:p w14:paraId="181C1E1A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050210</w:t>
            </w:r>
          </w:p>
        </w:tc>
        <w:tc>
          <w:tcPr>
            <w:tcW w:w="2731" w:type="pct"/>
            <w:vAlign w:val="center"/>
          </w:tcPr>
          <w:p w14:paraId="09BB92C8" w14:textId="77777777" w:rsidR="005E322F" w:rsidRPr="004859D6" w:rsidRDefault="005E322F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Вторичная величина датчика аналогового входа 3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</w:t>
            </w:r>
          </w:p>
          <w:p w14:paraId="7BFAB322" w14:textId="77777777" w:rsidR="005E322F" w:rsidRPr="004859D6" w:rsidRDefault="00C04AD3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( 0.001</w:t>
            </w:r>
            <w:proofErr w:type="gram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-1000000.000 ) ,В    [шаг 0.001]</w:t>
            </w:r>
          </w:p>
        </w:tc>
        <w:tc>
          <w:tcPr>
            <w:tcW w:w="884" w:type="pct"/>
            <w:vAlign w:val="center"/>
          </w:tcPr>
          <w:p w14:paraId="5BB70D32" w14:textId="77777777" w:rsidR="005E322F" w:rsidRPr="004859D6" w:rsidRDefault="00837A5B" w:rsidP="005E322F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173.</w:t>
            </w:r>
            <w:r w:rsidR="005E322F" w:rsidRPr="004859D6">
              <w:rPr>
                <w:rFonts w:ascii="Arial" w:hAnsi="Arial" w:cs="Arial"/>
                <w:spacing w:val="-2"/>
                <w:sz w:val="18"/>
                <w:szCs w:val="20"/>
              </w:rPr>
              <w:t>203</w:t>
            </w:r>
          </w:p>
        </w:tc>
        <w:tc>
          <w:tcPr>
            <w:tcW w:w="884" w:type="pct"/>
            <w:vAlign w:val="center"/>
          </w:tcPr>
          <w:p w14:paraId="18821C18" w14:textId="77777777" w:rsidR="005E322F" w:rsidRPr="004859D6" w:rsidRDefault="005E322F" w:rsidP="005E322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934E577" w14:textId="77777777" w:rsidR="00DE4B4A" w:rsidRPr="004859D6" w:rsidRDefault="00DE4B4A" w:rsidP="00DE4B4A">
      <w:pPr>
        <w:jc w:val="both"/>
        <w:rPr>
          <w:rFonts w:ascii="Arial" w:hAnsi="Arial" w:cs="Arial"/>
          <w:bCs/>
          <w:sz w:val="22"/>
          <w:szCs w:val="20"/>
        </w:rPr>
      </w:pPr>
    </w:p>
    <w:p w14:paraId="04F81A21" w14:textId="4B6D22BF" w:rsidR="00137F6C" w:rsidRPr="004859D6" w:rsidRDefault="00463839" w:rsidP="00DE4B4A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 xml:space="preserve">Таблица 1.3 – </w:t>
      </w:r>
      <w:r w:rsidR="002F7BC9" w:rsidRPr="004859D6">
        <w:rPr>
          <w:rFonts w:ascii="Arial" w:hAnsi="Arial" w:cs="Arial"/>
          <w:bCs/>
          <w:sz w:val="22"/>
          <w:szCs w:val="20"/>
        </w:rPr>
        <w:t xml:space="preserve">ТТ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5"/>
        <w:gridCol w:w="5268"/>
        <w:gridCol w:w="1697"/>
        <w:gridCol w:w="1701"/>
      </w:tblGrid>
      <w:tr w:rsidR="00387881" w:rsidRPr="004859D6" w14:paraId="5967AC28" w14:textId="77777777" w:rsidTr="0088415C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3D0F1D16" w14:textId="77777777" w:rsidR="006C40A1" w:rsidRPr="004859D6" w:rsidRDefault="006C40A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DB9835" w14:textId="77777777" w:rsidR="006C40A1" w:rsidRPr="004859D6" w:rsidRDefault="006C40A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  <w:p w14:paraId="0E6ADA1C" w14:textId="77777777" w:rsidR="002B09F7" w:rsidRPr="004859D6" w:rsidRDefault="002B09F7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(диапазон)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3E2822" w14:textId="77777777" w:rsidR="006C40A1" w:rsidRPr="004859D6" w:rsidRDefault="006C40A1" w:rsidP="006908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967086" w14:textId="77777777" w:rsidR="006C40A1" w:rsidRPr="004859D6" w:rsidRDefault="006C40A1" w:rsidP="006908E9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387881" w:rsidRPr="004859D6" w14:paraId="72E37F8C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496" w:type="pct"/>
            <w:vAlign w:val="center"/>
          </w:tcPr>
          <w:p w14:paraId="79444E73" w14:textId="77777777" w:rsidR="006C40A1" w:rsidRPr="004859D6" w:rsidRDefault="0074778A" w:rsidP="0074778A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050251</w:t>
            </w:r>
          </w:p>
        </w:tc>
        <w:tc>
          <w:tcPr>
            <w:tcW w:w="2738" w:type="pct"/>
            <w:vAlign w:val="center"/>
          </w:tcPr>
          <w:p w14:paraId="4C827C66" w14:textId="77777777" w:rsidR="006C40A1" w:rsidRPr="004859D6" w:rsidRDefault="006C40A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Токовая цепь В2 </w:t>
            </w:r>
            <w:r w:rsidRPr="004859D6">
              <w:rPr>
                <w:rFonts w:ascii="Arial" w:hAnsi="Arial" w:cs="Arial"/>
                <w:sz w:val="18"/>
                <w:szCs w:val="20"/>
                <w:vertAlign w:val="superscript"/>
              </w:rPr>
              <w:t>1)</w:t>
            </w:r>
          </w:p>
          <w:p w14:paraId="44EB412D" w14:textId="77777777" w:rsidR="006C40A1" w:rsidRPr="004859D6" w:rsidRDefault="006C40A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(используется / не используется)</w:t>
            </w:r>
          </w:p>
        </w:tc>
        <w:tc>
          <w:tcPr>
            <w:tcW w:w="882" w:type="pct"/>
            <w:vAlign w:val="center"/>
          </w:tcPr>
          <w:p w14:paraId="10303950" w14:textId="77777777" w:rsidR="006C40A1" w:rsidRPr="004859D6" w:rsidRDefault="006C40A1" w:rsidP="0005026B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используется</w:t>
            </w:r>
          </w:p>
        </w:tc>
        <w:tc>
          <w:tcPr>
            <w:tcW w:w="884" w:type="pct"/>
            <w:vAlign w:val="center"/>
          </w:tcPr>
          <w:p w14:paraId="25135D00" w14:textId="77777777" w:rsidR="006C40A1" w:rsidRPr="004859D6" w:rsidRDefault="006C40A1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387881" w:rsidRPr="004859D6" w14:paraId="5982EDDC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496" w:type="pct"/>
            <w:vAlign w:val="center"/>
          </w:tcPr>
          <w:p w14:paraId="1CA100B1" w14:textId="77777777" w:rsidR="006C40A1" w:rsidRPr="004859D6" w:rsidRDefault="0074778A" w:rsidP="0074778A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050253</w:t>
            </w:r>
          </w:p>
        </w:tc>
        <w:tc>
          <w:tcPr>
            <w:tcW w:w="2738" w:type="pct"/>
            <w:vAlign w:val="center"/>
          </w:tcPr>
          <w:p w14:paraId="67A45041" w14:textId="77777777" w:rsidR="006C40A1" w:rsidRPr="004859D6" w:rsidRDefault="00097378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Токовая цепь 3I0</w:t>
            </w:r>
            <w:r w:rsidR="006C40A1"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 // линии</w:t>
            </w:r>
          </w:p>
          <w:p w14:paraId="25A7B22B" w14:textId="77777777" w:rsidR="006C40A1" w:rsidRPr="004859D6" w:rsidRDefault="006C40A1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(используется / не используется)</w:t>
            </w:r>
          </w:p>
        </w:tc>
        <w:tc>
          <w:tcPr>
            <w:tcW w:w="882" w:type="pct"/>
            <w:vAlign w:val="center"/>
          </w:tcPr>
          <w:p w14:paraId="2D6AEC52" w14:textId="77777777" w:rsidR="006C40A1" w:rsidRPr="004859D6" w:rsidRDefault="006C40A1" w:rsidP="0005026B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используется</w:t>
            </w:r>
          </w:p>
        </w:tc>
        <w:tc>
          <w:tcPr>
            <w:tcW w:w="884" w:type="pct"/>
            <w:vAlign w:val="center"/>
          </w:tcPr>
          <w:p w14:paraId="79F8D150" w14:textId="77777777" w:rsidR="006C40A1" w:rsidRPr="004859D6" w:rsidRDefault="006C40A1">
            <w:pPr>
              <w:rPr>
                <w:rFonts w:ascii="Arial" w:hAnsi="Arial" w:cs="Arial"/>
                <w:i/>
                <w:sz w:val="18"/>
                <w:szCs w:val="20"/>
              </w:rPr>
            </w:pPr>
          </w:p>
        </w:tc>
      </w:tr>
      <w:tr w:rsidR="006C40A1" w:rsidRPr="004859D6" w14:paraId="2F62628E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536"/>
        </w:trPr>
        <w:tc>
          <w:tcPr>
            <w:tcW w:w="5000" w:type="pct"/>
            <w:gridSpan w:val="4"/>
          </w:tcPr>
          <w:p w14:paraId="0EEBFE3F" w14:textId="77777777" w:rsidR="006C40A1" w:rsidRPr="004859D6" w:rsidRDefault="006C40A1" w:rsidP="00E006A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  <w:r w:rsidRPr="004859D6">
              <w:rPr>
                <w:rFonts w:ascii="Arial" w:hAnsi="Arial" w:cs="Arial"/>
                <w:sz w:val="18"/>
                <w:szCs w:val="18"/>
              </w:rPr>
              <w:t>Для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 первичных схем с одним выключателем, две системы шин с обходным выключателем токовая цепь В2</w:t>
            </w:r>
            <w:r w:rsidRPr="004859D6">
              <w:rPr>
                <w:rFonts w:ascii="Arial" w:hAnsi="Arial" w:cs="Arial"/>
                <w:sz w:val="18"/>
                <w:szCs w:val="18"/>
              </w:rPr>
              <w:br/>
              <w:t>не используется.</w:t>
            </w:r>
          </w:p>
          <w:p w14:paraId="0E856AE4" w14:textId="77777777" w:rsidR="006C40A1" w:rsidRPr="004859D6" w:rsidRDefault="006C40A1" w:rsidP="00E006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 Для первичной схемы с двумя выключателями, с ремонтной перемычкой токовая цепь В2 используется.</w:t>
            </w:r>
            <w:r w:rsidRPr="004859D6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</w:tc>
      </w:tr>
    </w:tbl>
    <w:p w14:paraId="66E70D61" w14:textId="77777777" w:rsidR="006810BE" w:rsidRPr="004859D6" w:rsidRDefault="006810BE" w:rsidP="002F7BC9">
      <w:pPr>
        <w:jc w:val="both"/>
        <w:rPr>
          <w:rFonts w:ascii="Arial" w:hAnsi="Arial" w:cs="Arial"/>
          <w:bCs/>
          <w:sz w:val="22"/>
          <w:szCs w:val="20"/>
        </w:rPr>
      </w:pPr>
    </w:p>
    <w:p w14:paraId="562C8FC4" w14:textId="77777777" w:rsidR="006810BE" w:rsidRPr="004859D6" w:rsidRDefault="006810BE" w:rsidP="002F7BC9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br w:type="page"/>
      </w:r>
    </w:p>
    <w:p w14:paraId="09917349" w14:textId="34DAC5D1" w:rsidR="002F7BC9" w:rsidRPr="004859D6" w:rsidRDefault="006810BE" w:rsidP="00DE4B4A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lastRenderedPageBreak/>
        <w:t>Таблица 1.4</w:t>
      </w:r>
      <w:r w:rsidR="002F7BC9" w:rsidRPr="004859D6">
        <w:rPr>
          <w:rFonts w:ascii="Arial" w:hAnsi="Arial" w:cs="Arial"/>
          <w:bCs/>
          <w:sz w:val="22"/>
          <w:szCs w:val="20"/>
        </w:rPr>
        <w:t xml:space="preserve"> – ТН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55"/>
        <w:gridCol w:w="5268"/>
        <w:gridCol w:w="1697"/>
        <w:gridCol w:w="1701"/>
      </w:tblGrid>
      <w:tr w:rsidR="002F7BC9" w:rsidRPr="004859D6" w14:paraId="6D6CA415" w14:textId="77777777" w:rsidTr="0088415C">
        <w:trPr>
          <w:cantSplit/>
          <w:trHeight w:val="454"/>
        </w:trPr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C006D65" w14:textId="77777777" w:rsidR="002F7BC9" w:rsidRPr="004859D6" w:rsidRDefault="002F7BC9" w:rsidP="0043642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71862C" w14:textId="77777777" w:rsidR="002F7BC9" w:rsidRPr="004859D6" w:rsidRDefault="002F7BC9" w:rsidP="0043642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  <w:p w14:paraId="49350E97" w14:textId="77777777" w:rsidR="002F7BC9" w:rsidRPr="004859D6" w:rsidRDefault="002F7BC9" w:rsidP="0043642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(диапазон)</w:t>
            </w:r>
          </w:p>
        </w:tc>
        <w:tc>
          <w:tcPr>
            <w:tcW w:w="882" w:type="pct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7D9112" w14:textId="77777777" w:rsidR="002F7BC9" w:rsidRPr="004859D6" w:rsidRDefault="002F7BC9" w:rsidP="0043642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332DB0" w14:textId="77777777" w:rsidR="002F7BC9" w:rsidRPr="004859D6" w:rsidRDefault="002F7BC9" w:rsidP="0043642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2F7BC9" w:rsidRPr="004859D6" w14:paraId="01B89902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496" w:type="pct"/>
            <w:vAlign w:val="center"/>
          </w:tcPr>
          <w:p w14:paraId="7BDFB016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050261</w:t>
            </w:r>
          </w:p>
        </w:tc>
        <w:tc>
          <w:tcPr>
            <w:tcW w:w="2738" w:type="pct"/>
            <w:vAlign w:val="center"/>
          </w:tcPr>
          <w:p w14:paraId="4F7342F0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Базовый вектор</w:t>
            </w:r>
          </w:p>
          <w:p w14:paraId="13DBD046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1,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Ua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, </w:t>
            </w: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Uab</w:t>
            </w:r>
            <w:proofErr w:type="spellEnd"/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 xml:space="preserve">, 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1/2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L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)</w:t>
            </w:r>
          </w:p>
        </w:tc>
        <w:tc>
          <w:tcPr>
            <w:tcW w:w="882" w:type="pct"/>
            <w:vAlign w:val="center"/>
          </w:tcPr>
          <w:p w14:paraId="72D1D429" w14:textId="77777777" w:rsidR="002F7BC9" w:rsidRPr="004859D6" w:rsidRDefault="002F7BC9" w:rsidP="0043642D">
            <w:pPr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Ua</w:t>
            </w:r>
            <w:proofErr w:type="spellEnd"/>
          </w:p>
        </w:tc>
        <w:tc>
          <w:tcPr>
            <w:tcW w:w="884" w:type="pct"/>
            <w:vAlign w:val="center"/>
          </w:tcPr>
          <w:p w14:paraId="76C514B7" w14:textId="77777777" w:rsidR="002F7BC9" w:rsidRPr="004859D6" w:rsidRDefault="002F7BC9" w:rsidP="004364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F7BC9" w:rsidRPr="004859D6" w14:paraId="74A2B9AE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454"/>
        </w:trPr>
        <w:tc>
          <w:tcPr>
            <w:tcW w:w="496" w:type="pct"/>
            <w:vAlign w:val="center"/>
          </w:tcPr>
          <w:p w14:paraId="21D2A431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050273</w:t>
            </w:r>
          </w:p>
        </w:tc>
        <w:tc>
          <w:tcPr>
            <w:tcW w:w="2738" w:type="pct"/>
            <w:vAlign w:val="center"/>
          </w:tcPr>
          <w:p w14:paraId="28F1A3B4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Напряжение 3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  <w:lang w:val="en-US"/>
              </w:rPr>
              <w:t>U</w:t>
            </w: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</w:t>
            </w:r>
          </w:p>
          <w:p w14:paraId="5921E7D6" w14:textId="77777777" w:rsidR="002F7BC9" w:rsidRPr="004859D6" w:rsidRDefault="002F7BC9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(измеряется / вычисляется)</w:t>
            </w:r>
          </w:p>
        </w:tc>
        <w:tc>
          <w:tcPr>
            <w:tcW w:w="882" w:type="pct"/>
            <w:vAlign w:val="center"/>
          </w:tcPr>
          <w:p w14:paraId="04C7E678" w14:textId="77777777" w:rsidR="002F7BC9" w:rsidRPr="004859D6" w:rsidRDefault="002F7BC9" w:rsidP="0043642D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вычисляется</w:t>
            </w:r>
          </w:p>
        </w:tc>
        <w:tc>
          <w:tcPr>
            <w:tcW w:w="884" w:type="pct"/>
            <w:vAlign w:val="center"/>
          </w:tcPr>
          <w:p w14:paraId="03E14863" w14:textId="77777777" w:rsidR="002F7BC9" w:rsidRPr="004859D6" w:rsidRDefault="002F7BC9" w:rsidP="0043642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90D95B3" w14:textId="77777777" w:rsidR="00DE4B4A" w:rsidRPr="004859D6" w:rsidRDefault="00DE4B4A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7E00B295" w14:textId="47E3A0E4" w:rsidR="00731FFD" w:rsidRPr="004859D6" w:rsidRDefault="00731FFD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D6">
        <w:rPr>
          <w:rFonts w:ascii="Arial" w:hAnsi="Arial" w:cs="Arial"/>
          <w:b/>
          <w:sz w:val="22"/>
          <w:szCs w:val="22"/>
        </w:rPr>
        <w:t xml:space="preserve">Параметры </w:t>
      </w:r>
      <w:r w:rsidR="0069033D" w:rsidRPr="004859D6">
        <w:rPr>
          <w:rFonts w:ascii="Arial" w:hAnsi="Arial" w:cs="Arial"/>
          <w:b/>
          <w:sz w:val="22"/>
          <w:szCs w:val="22"/>
        </w:rPr>
        <w:t xml:space="preserve">однородной </w:t>
      </w:r>
      <w:r w:rsidRPr="004859D6">
        <w:rPr>
          <w:rFonts w:ascii="Arial" w:hAnsi="Arial" w:cs="Arial"/>
          <w:b/>
          <w:sz w:val="22"/>
          <w:szCs w:val="22"/>
        </w:rPr>
        <w:t>линии</w:t>
      </w:r>
      <w:r w:rsidR="00530099" w:rsidRPr="004859D6">
        <w:rPr>
          <w:rFonts w:ascii="Arial" w:hAnsi="Arial" w:cs="Arial"/>
          <w:b/>
          <w:sz w:val="22"/>
          <w:szCs w:val="22"/>
        </w:rPr>
        <w:t xml:space="preserve"> </w:t>
      </w:r>
    </w:p>
    <w:p w14:paraId="0C21DC49" w14:textId="02A02CFD" w:rsidR="00902C76" w:rsidRPr="004859D6" w:rsidRDefault="00902C76" w:rsidP="00DE4B4A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 xml:space="preserve">Таблица 1.5 – Параметры </w:t>
      </w:r>
      <w:r w:rsidR="00C61AEF" w:rsidRPr="004859D6">
        <w:rPr>
          <w:rFonts w:ascii="Arial" w:hAnsi="Arial" w:cs="Arial"/>
          <w:bCs/>
          <w:sz w:val="22"/>
          <w:szCs w:val="20"/>
        </w:rPr>
        <w:t xml:space="preserve">однородной </w:t>
      </w:r>
      <w:r w:rsidRPr="004859D6">
        <w:rPr>
          <w:rFonts w:ascii="Arial" w:hAnsi="Arial" w:cs="Arial"/>
          <w:bCs/>
          <w:sz w:val="22"/>
          <w:szCs w:val="20"/>
        </w:rPr>
        <w:t xml:space="preserve">линии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"/>
        <w:gridCol w:w="5247"/>
        <w:gridCol w:w="868"/>
        <w:gridCol w:w="847"/>
        <w:gridCol w:w="849"/>
        <w:gridCol w:w="849"/>
      </w:tblGrid>
      <w:tr w:rsidR="00902C76" w:rsidRPr="004859D6" w14:paraId="67E19457" w14:textId="77777777" w:rsidTr="0088415C">
        <w:trPr>
          <w:trHeight w:val="354"/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8A5595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27" w:type="pct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90220A6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 параметра</w:t>
            </w:r>
          </w:p>
          <w:p w14:paraId="61AB7351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(диапазон</w:t>
            </w:r>
            <w:proofErr w:type="gram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),размерность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 [шаг]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973E3BD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По умолчанию</w:t>
            </w:r>
          </w:p>
        </w:tc>
        <w:tc>
          <w:tcPr>
            <w:tcW w:w="882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DF4800F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Значения</w:t>
            </w:r>
          </w:p>
        </w:tc>
      </w:tr>
      <w:tr w:rsidR="00902C76" w:rsidRPr="004859D6" w14:paraId="22B5018E" w14:textId="77777777" w:rsidTr="0088415C">
        <w:trPr>
          <w:trHeight w:val="354"/>
          <w:jc w:val="center"/>
        </w:trPr>
        <w:tc>
          <w:tcPr>
            <w:tcW w:w="500" w:type="pct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404C617" w14:textId="77777777" w:rsidR="00902C76" w:rsidRPr="004859D6" w:rsidRDefault="00902C76" w:rsidP="00AB7BD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pct"/>
            <w:vMerge/>
            <w:shd w:val="clear" w:color="auto" w:fill="BFBFBF" w:themeFill="background1" w:themeFillShade="BF"/>
            <w:vAlign w:val="center"/>
          </w:tcPr>
          <w:p w14:paraId="56303D31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13A85CAA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3CF7B3C2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05B7F6B1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7F9646" w14:textId="77777777" w:rsidR="00902C76" w:rsidRPr="004859D6" w:rsidRDefault="00902C76" w:rsidP="00AB7BD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</w:tr>
      <w:tr w:rsidR="00985484" w:rsidRPr="004859D6" w14:paraId="2A4FB900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15095D76" w14:textId="60D23135" w:rsidR="00985484" w:rsidRPr="004859D6" w:rsidRDefault="00985484" w:rsidP="002855CE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050341</w:t>
            </w:r>
          </w:p>
        </w:tc>
        <w:tc>
          <w:tcPr>
            <w:tcW w:w="2727" w:type="pct"/>
            <w:vAlign w:val="center"/>
          </w:tcPr>
          <w:p w14:paraId="7DBA0419" w14:textId="77777777" w:rsidR="00985484" w:rsidRPr="004859D6" w:rsidRDefault="00985484" w:rsidP="002855CE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Длина линии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L</w:t>
            </w:r>
            <w:r w:rsidRPr="004859D6">
              <w:rPr>
                <w:rFonts w:ascii="Arial" w:hAnsi="Arial" w:cs="Arial"/>
                <w:sz w:val="18"/>
                <w:szCs w:val="18"/>
              </w:rPr>
              <w:t>л</w:t>
            </w:r>
          </w:p>
          <w:p w14:paraId="47EC4990" w14:textId="7442386E" w:rsidR="00985484" w:rsidRPr="004859D6" w:rsidRDefault="00985484" w:rsidP="002855C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-10000.00 ) ,км    [шаг 0.01]</w:t>
            </w:r>
          </w:p>
        </w:tc>
        <w:tc>
          <w:tcPr>
            <w:tcW w:w="891" w:type="pct"/>
            <w:gridSpan w:val="2"/>
            <w:vAlign w:val="center"/>
          </w:tcPr>
          <w:p w14:paraId="76A03653" w14:textId="1BAE761C" w:rsidR="00985484" w:rsidRPr="004859D6" w:rsidRDefault="00985484" w:rsidP="002B518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100.00</w:t>
            </w:r>
          </w:p>
        </w:tc>
        <w:tc>
          <w:tcPr>
            <w:tcW w:w="882" w:type="pct"/>
            <w:gridSpan w:val="2"/>
            <w:vAlign w:val="center"/>
          </w:tcPr>
          <w:p w14:paraId="6F6FAD14" w14:textId="77777777" w:rsidR="00985484" w:rsidRPr="004859D6" w:rsidRDefault="00985484" w:rsidP="00253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0BE6A91A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4F78FBA8" w14:textId="7AB6A25B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050343</w:t>
            </w:r>
          </w:p>
        </w:tc>
        <w:tc>
          <w:tcPr>
            <w:tcW w:w="2727" w:type="pct"/>
            <w:vAlign w:val="center"/>
          </w:tcPr>
          <w:p w14:paraId="24AC991C" w14:textId="1C776E9F" w:rsidR="00CA6A06" w:rsidRPr="00EF7349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Удельное активное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сопротив.прямой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последовательности</w:t>
            </w:r>
            <w:r w:rsidR="00EF73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349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EF7349" w:rsidRPr="00EF7349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1AD50AAD" w14:textId="2B5D0E26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( 0.0001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</w:t>
            </w:r>
            <w:r w:rsidR="00247834" w:rsidRPr="004859D6">
              <w:rPr>
                <w:rFonts w:ascii="Arial" w:hAnsi="Arial" w:cs="Arial"/>
                <w:sz w:val="18"/>
                <w:szCs w:val="18"/>
              </w:rPr>
              <w:t>00</w:t>
            </w:r>
            <w:r w:rsidRPr="004859D6">
              <w:rPr>
                <w:rFonts w:ascii="Arial" w:hAnsi="Arial" w:cs="Arial"/>
                <w:sz w:val="18"/>
                <w:szCs w:val="18"/>
              </w:rPr>
              <w:t>0 ) 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>/км    [шаг 0.0001]</w:t>
            </w:r>
          </w:p>
        </w:tc>
        <w:tc>
          <w:tcPr>
            <w:tcW w:w="451" w:type="pct"/>
            <w:vAlign w:val="center"/>
          </w:tcPr>
          <w:p w14:paraId="7A0749F6" w14:textId="286D6382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0.0980</w:t>
            </w:r>
          </w:p>
        </w:tc>
        <w:tc>
          <w:tcPr>
            <w:tcW w:w="440" w:type="pct"/>
            <w:vAlign w:val="center"/>
          </w:tcPr>
          <w:p w14:paraId="04AD6EA3" w14:textId="078F32BE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0.0178</w:t>
            </w:r>
          </w:p>
        </w:tc>
        <w:tc>
          <w:tcPr>
            <w:tcW w:w="441" w:type="pct"/>
            <w:vAlign w:val="center"/>
          </w:tcPr>
          <w:p w14:paraId="0C7A17E5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42F353E7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54DA7CBC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2AF1F84E" w14:textId="4B7F70AC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050344</w:t>
            </w:r>
          </w:p>
        </w:tc>
        <w:tc>
          <w:tcPr>
            <w:tcW w:w="2727" w:type="pct"/>
            <w:vAlign w:val="center"/>
          </w:tcPr>
          <w:p w14:paraId="3AFFE87E" w14:textId="6F94FE74" w:rsidR="00CA6A06" w:rsidRPr="00734A46" w:rsidRDefault="00CA6A06" w:rsidP="00CA6A06">
            <w:pPr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734A46">
              <w:rPr>
                <w:rFonts w:ascii="Arial" w:hAnsi="Arial" w:cs="Arial"/>
                <w:spacing w:val="-2"/>
                <w:sz w:val="18"/>
                <w:szCs w:val="18"/>
              </w:rPr>
              <w:t xml:space="preserve">Удельное реактивное </w:t>
            </w:r>
            <w:proofErr w:type="spellStart"/>
            <w:r w:rsidRPr="00734A46">
              <w:rPr>
                <w:rFonts w:ascii="Arial" w:hAnsi="Arial" w:cs="Arial"/>
                <w:spacing w:val="-2"/>
                <w:sz w:val="18"/>
                <w:szCs w:val="18"/>
              </w:rPr>
              <w:t>сопротив.прямой</w:t>
            </w:r>
            <w:proofErr w:type="spellEnd"/>
            <w:r w:rsidRPr="00734A46">
              <w:rPr>
                <w:rFonts w:ascii="Arial" w:hAnsi="Arial" w:cs="Arial"/>
                <w:spacing w:val="-2"/>
                <w:sz w:val="18"/>
                <w:szCs w:val="18"/>
              </w:rPr>
              <w:t xml:space="preserve"> последовательности</w:t>
            </w:r>
            <w:r w:rsidR="00EF7349" w:rsidRPr="00734A46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="00EF7349" w:rsidRPr="00734A46">
              <w:rPr>
                <w:rFonts w:ascii="Arial" w:hAnsi="Arial" w:cs="Arial"/>
                <w:spacing w:val="-2"/>
                <w:sz w:val="18"/>
                <w:szCs w:val="18"/>
                <w:lang w:val="en-US"/>
              </w:rPr>
              <w:t>X</w:t>
            </w:r>
            <w:r w:rsidR="00EF7349" w:rsidRPr="00734A46">
              <w:rPr>
                <w:rFonts w:ascii="Arial" w:hAnsi="Arial" w:cs="Arial"/>
                <w:spacing w:val="-2"/>
                <w:sz w:val="18"/>
                <w:szCs w:val="18"/>
              </w:rPr>
              <w:t>1</w:t>
            </w:r>
          </w:p>
          <w:p w14:paraId="76BF215E" w14:textId="0686EC8A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( 0.0001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-100.00 ) 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>/км    [шаг 0.0001]</w:t>
            </w:r>
          </w:p>
        </w:tc>
        <w:tc>
          <w:tcPr>
            <w:tcW w:w="451" w:type="pct"/>
            <w:vAlign w:val="center"/>
          </w:tcPr>
          <w:p w14:paraId="1D701201" w14:textId="0D37042E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0.4220</w:t>
            </w:r>
          </w:p>
        </w:tc>
        <w:tc>
          <w:tcPr>
            <w:tcW w:w="440" w:type="pct"/>
            <w:vAlign w:val="center"/>
          </w:tcPr>
          <w:p w14:paraId="6F6F77C4" w14:textId="1B9A6590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0.0767</w:t>
            </w:r>
          </w:p>
        </w:tc>
        <w:tc>
          <w:tcPr>
            <w:tcW w:w="441" w:type="pct"/>
            <w:vAlign w:val="center"/>
          </w:tcPr>
          <w:p w14:paraId="22529E61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5692B299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70FAF31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5CF01A60" w14:textId="73125AD0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050346</w:t>
            </w:r>
          </w:p>
        </w:tc>
        <w:tc>
          <w:tcPr>
            <w:tcW w:w="2727" w:type="pct"/>
            <w:vAlign w:val="center"/>
          </w:tcPr>
          <w:p w14:paraId="405306C9" w14:textId="2397B725" w:rsidR="00CA6A06" w:rsidRPr="00EF7349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Удельное активное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сопротив.нулевой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последовательности</w:t>
            </w:r>
            <w:r w:rsidR="00EF7349" w:rsidRPr="00EF73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F7349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="00EF7349" w:rsidRPr="00EF7349">
              <w:rPr>
                <w:rFonts w:ascii="Arial" w:hAnsi="Arial" w:cs="Arial"/>
                <w:sz w:val="18"/>
                <w:szCs w:val="18"/>
              </w:rPr>
              <w:t>0</w:t>
            </w:r>
          </w:p>
          <w:p w14:paraId="25152154" w14:textId="4C3824E9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( 0.0001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-100.00 ) 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>/км    [шаг 0.0001]</w:t>
            </w:r>
          </w:p>
        </w:tc>
        <w:tc>
          <w:tcPr>
            <w:tcW w:w="451" w:type="pct"/>
            <w:vAlign w:val="center"/>
          </w:tcPr>
          <w:p w14:paraId="36AC6497" w14:textId="562FE4DB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0.2480</w:t>
            </w:r>
          </w:p>
        </w:tc>
        <w:tc>
          <w:tcPr>
            <w:tcW w:w="440" w:type="pct"/>
            <w:vAlign w:val="center"/>
          </w:tcPr>
          <w:p w14:paraId="0E9BD3DE" w14:textId="57F859CA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0.0451</w:t>
            </w:r>
          </w:p>
        </w:tc>
        <w:tc>
          <w:tcPr>
            <w:tcW w:w="441" w:type="pct"/>
            <w:vAlign w:val="center"/>
          </w:tcPr>
          <w:p w14:paraId="0B1BAB6A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3F8BCB16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0F6C2239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664BB87A" w14:textId="2232BFB9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050347</w:t>
            </w:r>
          </w:p>
        </w:tc>
        <w:tc>
          <w:tcPr>
            <w:tcW w:w="2727" w:type="pct"/>
            <w:vAlign w:val="center"/>
          </w:tcPr>
          <w:p w14:paraId="2E8DDC7C" w14:textId="1E053AEB" w:rsidR="00CA6A06" w:rsidRPr="00D33202" w:rsidRDefault="00CA6A06" w:rsidP="00CA6A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33202">
              <w:rPr>
                <w:rFonts w:ascii="Arial" w:hAnsi="Arial" w:cs="Arial"/>
                <w:spacing w:val="-4"/>
                <w:sz w:val="18"/>
                <w:szCs w:val="18"/>
              </w:rPr>
              <w:t xml:space="preserve">Удельное реактивное </w:t>
            </w:r>
            <w:proofErr w:type="spellStart"/>
            <w:r w:rsidRPr="00D33202">
              <w:rPr>
                <w:rFonts w:ascii="Arial" w:hAnsi="Arial" w:cs="Arial"/>
                <w:spacing w:val="-4"/>
                <w:sz w:val="18"/>
                <w:szCs w:val="18"/>
              </w:rPr>
              <w:t>сопротив.нулевой</w:t>
            </w:r>
            <w:proofErr w:type="spellEnd"/>
            <w:r w:rsidRPr="00D33202">
              <w:rPr>
                <w:rFonts w:ascii="Arial" w:hAnsi="Arial" w:cs="Arial"/>
                <w:spacing w:val="-4"/>
                <w:sz w:val="18"/>
                <w:szCs w:val="18"/>
              </w:rPr>
              <w:t xml:space="preserve"> последовательности</w:t>
            </w:r>
            <w:r w:rsidR="00EF7349" w:rsidRPr="00D33202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="00EF7349" w:rsidRPr="00D33202">
              <w:rPr>
                <w:rFonts w:ascii="Arial" w:hAnsi="Arial" w:cs="Arial"/>
                <w:spacing w:val="-4"/>
                <w:sz w:val="18"/>
                <w:szCs w:val="18"/>
                <w:lang w:val="en-US"/>
              </w:rPr>
              <w:t>X</w:t>
            </w:r>
            <w:r w:rsidR="00EF7349" w:rsidRPr="00D33202">
              <w:rPr>
                <w:rFonts w:ascii="Arial" w:hAnsi="Arial" w:cs="Arial"/>
                <w:spacing w:val="-4"/>
                <w:sz w:val="18"/>
                <w:szCs w:val="18"/>
              </w:rPr>
              <w:t>0</w:t>
            </w:r>
          </w:p>
          <w:p w14:paraId="180CA24A" w14:textId="13504349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( 0.0001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-100.00 ) 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>/км    [шаг 0.0001]</w:t>
            </w:r>
          </w:p>
        </w:tc>
        <w:tc>
          <w:tcPr>
            <w:tcW w:w="451" w:type="pct"/>
            <w:vAlign w:val="center"/>
          </w:tcPr>
          <w:p w14:paraId="37BAABB4" w14:textId="3687984A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1.1790</w:t>
            </w:r>
          </w:p>
        </w:tc>
        <w:tc>
          <w:tcPr>
            <w:tcW w:w="440" w:type="pct"/>
            <w:vAlign w:val="center"/>
          </w:tcPr>
          <w:p w14:paraId="0F59F96D" w14:textId="6D998B72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0.2144</w:t>
            </w:r>
          </w:p>
        </w:tc>
        <w:tc>
          <w:tcPr>
            <w:tcW w:w="441" w:type="pct"/>
            <w:vAlign w:val="center"/>
          </w:tcPr>
          <w:p w14:paraId="09C286B2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06B601B5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0773C515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4269914A" w14:textId="0FF1CDE3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050348</w:t>
            </w:r>
          </w:p>
        </w:tc>
        <w:tc>
          <w:tcPr>
            <w:tcW w:w="2727" w:type="pct"/>
            <w:vAlign w:val="center"/>
          </w:tcPr>
          <w:p w14:paraId="002B69B1" w14:textId="1E17FEE0" w:rsidR="00CA6A06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Удельное активное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сопротив.взаимоинд.нулевой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послед.</w:t>
            </w:r>
            <w:r w:rsidR="00B14F76" w:rsidRPr="00B14F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r</w:t>
            </w:r>
            <w:r w:rsidRPr="004859D6">
              <w:rPr>
                <w:rFonts w:ascii="Arial" w:hAnsi="Arial" w:cs="Arial"/>
                <w:sz w:val="18"/>
                <w:szCs w:val="18"/>
              </w:rPr>
              <w:t>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с //ВЛ</w:t>
            </w:r>
          </w:p>
          <w:p w14:paraId="44DAAED6" w14:textId="1C8259FC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( 0.0001-100.00 ) /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км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   [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шаг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0.0001]</w:t>
            </w:r>
          </w:p>
        </w:tc>
        <w:tc>
          <w:tcPr>
            <w:tcW w:w="451" w:type="pct"/>
            <w:vAlign w:val="center"/>
          </w:tcPr>
          <w:p w14:paraId="147219DE" w14:textId="0AEA1CBD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0.0940</w:t>
            </w:r>
          </w:p>
        </w:tc>
        <w:tc>
          <w:tcPr>
            <w:tcW w:w="440" w:type="pct"/>
            <w:vAlign w:val="center"/>
          </w:tcPr>
          <w:p w14:paraId="7857101E" w14:textId="525D2792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0.0171</w:t>
            </w:r>
          </w:p>
        </w:tc>
        <w:tc>
          <w:tcPr>
            <w:tcW w:w="441" w:type="pct"/>
            <w:vAlign w:val="center"/>
          </w:tcPr>
          <w:p w14:paraId="3F125120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3CBF06C7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855CE" w:rsidRPr="004859D6" w14:paraId="13CD669F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54"/>
          <w:jc w:val="center"/>
        </w:trPr>
        <w:tc>
          <w:tcPr>
            <w:tcW w:w="500" w:type="pct"/>
            <w:vAlign w:val="center"/>
          </w:tcPr>
          <w:p w14:paraId="7F5C605C" w14:textId="4A744159" w:rsidR="002855CE" w:rsidRPr="004859D6" w:rsidRDefault="002855CE" w:rsidP="002855CE">
            <w:r w:rsidRPr="004859D6">
              <w:rPr>
                <w:rFonts w:ascii="Arial" w:hAnsi="Arial" w:cs="Arial"/>
                <w:sz w:val="18"/>
                <w:szCs w:val="18"/>
              </w:rPr>
              <w:t>050349</w:t>
            </w:r>
          </w:p>
        </w:tc>
        <w:tc>
          <w:tcPr>
            <w:tcW w:w="2727" w:type="pct"/>
            <w:vAlign w:val="center"/>
          </w:tcPr>
          <w:p w14:paraId="5CC54153" w14:textId="40A575C4" w:rsidR="00CA6A06" w:rsidRPr="004859D6" w:rsidRDefault="00CA6A06" w:rsidP="00CA6A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Удельное реактивно</w:t>
            </w:r>
            <w:r w:rsidR="00B14F76">
              <w:rPr>
                <w:rFonts w:ascii="Arial" w:hAnsi="Arial" w:cs="Arial"/>
                <w:sz w:val="18"/>
                <w:szCs w:val="18"/>
              </w:rPr>
              <w:t xml:space="preserve">е </w:t>
            </w:r>
            <w:proofErr w:type="spellStart"/>
            <w:r w:rsidR="00B14F76">
              <w:rPr>
                <w:rFonts w:ascii="Arial" w:hAnsi="Arial" w:cs="Arial"/>
                <w:sz w:val="18"/>
                <w:szCs w:val="18"/>
              </w:rPr>
              <w:t>сопротив.взаимоинд.нулевой</w:t>
            </w:r>
            <w:proofErr w:type="spellEnd"/>
            <w:r w:rsidR="00B14F76">
              <w:rPr>
                <w:rFonts w:ascii="Arial" w:hAnsi="Arial" w:cs="Arial"/>
                <w:sz w:val="18"/>
                <w:szCs w:val="18"/>
              </w:rPr>
              <w:t xml:space="preserve"> по</w:t>
            </w:r>
            <w:r w:rsidRPr="004859D6">
              <w:rPr>
                <w:rFonts w:ascii="Arial" w:hAnsi="Arial" w:cs="Arial"/>
                <w:sz w:val="18"/>
                <w:szCs w:val="18"/>
              </w:rPr>
              <w:t>след.</w:t>
            </w:r>
            <w:r w:rsidR="00B14F76" w:rsidRPr="00B14F7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x</w:t>
            </w:r>
            <w:r w:rsidRPr="004859D6">
              <w:rPr>
                <w:rFonts w:ascii="Arial" w:hAnsi="Arial" w:cs="Arial"/>
                <w:sz w:val="18"/>
                <w:szCs w:val="18"/>
              </w:rPr>
              <w:t>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M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с //ВЛ</w:t>
            </w:r>
          </w:p>
          <w:p w14:paraId="411D0549" w14:textId="1667EC64" w:rsidR="002855CE" w:rsidRPr="004859D6" w:rsidRDefault="00CA6A06" w:rsidP="00CA6A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( 0.0001-100.00 ) /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Iном,Ом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км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   [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шаг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0.0001]</w:t>
            </w:r>
          </w:p>
        </w:tc>
        <w:tc>
          <w:tcPr>
            <w:tcW w:w="451" w:type="pct"/>
            <w:vAlign w:val="center"/>
          </w:tcPr>
          <w:p w14:paraId="1160ABC5" w14:textId="29596EC6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0.3160</w:t>
            </w:r>
          </w:p>
        </w:tc>
        <w:tc>
          <w:tcPr>
            <w:tcW w:w="440" w:type="pct"/>
            <w:vAlign w:val="center"/>
          </w:tcPr>
          <w:p w14:paraId="44AA6DC5" w14:textId="5AC3EC9F" w:rsidR="002855CE" w:rsidRPr="004859D6" w:rsidRDefault="00A815F0" w:rsidP="002855C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0.0575</w:t>
            </w:r>
          </w:p>
        </w:tc>
        <w:tc>
          <w:tcPr>
            <w:tcW w:w="441" w:type="pct"/>
            <w:vAlign w:val="center"/>
          </w:tcPr>
          <w:p w14:paraId="59420A2A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558CC0CD" w14:textId="77777777" w:rsidR="002855CE" w:rsidRPr="004859D6" w:rsidRDefault="002855CE" w:rsidP="002855C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6B3C15B" w14:textId="77777777" w:rsidR="00DE4B4A" w:rsidRPr="004859D6" w:rsidRDefault="00DE4B4A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5597ECD" w14:textId="55EA9770" w:rsidR="00137F6C" w:rsidRPr="004859D6" w:rsidRDefault="003B74BA" w:rsidP="00DE4B4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D6">
        <w:rPr>
          <w:rFonts w:ascii="Arial" w:hAnsi="Arial" w:cs="Arial"/>
          <w:b/>
          <w:sz w:val="22"/>
          <w:szCs w:val="22"/>
        </w:rPr>
        <w:t xml:space="preserve">Параметры неоднородной линии </w:t>
      </w:r>
    </w:p>
    <w:p w14:paraId="7C71B0CA" w14:textId="23C08001" w:rsidR="00C91AF0" w:rsidRPr="004859D6" w:rsidRDefault="00C91AF0" w:rsidP="00DE4B4A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1.6 – Пара</w:t>
      </w:r>
      <w:r w:rsidR="0069033D" w:rsidRPr="004859D6">
        <w:rPr>
          <w:rFonts w:ascii="Arial" w:hAnsi="Arial" w:cs="Arial"/>
          <w:sz w:val="22"/>
          <w:szCs w:val="22"/>
        </w:rPr>
        <w:t xml:space="preserve">метры участка </w:t>
      </w:r>
      <w:r w:rsidR="006E0C2C" w:rsidRPr="004859D6">
        <w:rPr>
          <w:rFonts w:ascii="Arial" w:hAnsi="Arial" w:cs="Arial"/>
          <w:sz w:val="22"/>
          <w:szCs w:val="22"/>
        </w:rPr>
        <w:t xml:space="preserve">неоднородной </w:t>
      </w:r>
      <w:r w:rsidR="0069033D" w:rsidRPr="004859D6">
        <w:rPr>
          <w:rFonts w:ascii="Arial" w:hAnsi="Arial" w:cs="Arial"/>
          <w:sz w:val="22"/>
          <w:szCs w:val="22"/>
        </w:rPr>
        <w:t xml:space="preserve">линии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32"/>
        <w:gridCol w:w="1019"/>
        <w:gridCol w:w="1295"/>
        <w:gridCol w:w="1295"/>
        <w:gridCol w:w="1295"/>
        <w:gridCol w:w="1295"/>
        <w:gridCol w:w="1295"/>
        <w:gridCol w:w="1295"/>
      </w:tblGrid>
      <w:tr w:rsidR="00C91AF0" w:rsidRPr="004859D6" w14:paraId="2C860D6A" w14:textId="77777777" w:rsidTr="0088415C">
        <w:trPr>
          <w:cantSplit/>
          <w:trHeight w:val="321"/>
        </w:trPr>
        <w:tc>
          <w:tcPr>
            <w:tcW w:w="436" w:type="pct"/>
            <w:vMerge w:val="restart"/>
            <w:shd w:val="clear" w:color="auto" w:fill="BFBFBF" w:themeFill="background1" w:themeFillShade="BF"/>
            <w:vAlign w:val="center"/>
          </w:tcPr>
          <w:p w14:paraId="309823D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 w14:paraId="57A34BF7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</w:tc>
        <w:tc>
          <w:tcPr>
            <w:tcW w:w="508" w:type="pct"/>
            <w:vMerge w:val="restart"/>
            <w:shd w:val="clear" w:color="auto" w:fill="BFBFBF" w:themeFill="background1" w:themeFillShade="BF"/>
            <w:vAlign w:val="center"/>
          </w:tcPr>
          <w:p w14:paraId="2EA6154E" w14:textId="77777777" w:rsidR="00C91AF0" w:rsidRPr="004859D6" w:rsidRDefault="00C91AF0" w:rsidP="00F904B8">
            <w:pPr>
              <w:pStyle w:val="ac"/>
              <w:spacing w:line="240" w:lineRule="auto"/>
              <w:ind w:left="-108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Длина </w:t>
            </w:r>
          </w:p>
          <w:p w14:paraId="348C0B42" w14:textId="77777777" w:rsidR="00C91AF0" w:rsidRPr="004859D6" w:rsidRDefault="00C91AF0" w:rsidP="00F904B8">
            <w:pPr>
              <w:pStyle w:val="ac"/>
              <w:spacing w:line="240" w:lineRule="auto"/>
              <w:ind w:left="-108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участка </w:t>
            </w:r>
          </w:p>
          <w:p w14:paraId="7B98A61C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линии, км</w:t>
            </w:r>
          </w:p>
          <w:p w14:paraId="2A2976C9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(0,001 -</w:t>
            </w:r>
          </w:p>
          <w:p w14:paraId="13BEC52E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10000,000)</w:t>
            </w:r>
          </w:p>
        </w:tc>
        <w:tc>
          <w:tcPr>
            <w:tcW w:w="4056" w:type="pct"/>
            <w:gridSpan w:val="6"/>
            <w:shd w:val="clear" w:color="auto" w:fill="BFBFBF" w:themeFill="background1" w:themeFillShade="BF"/>
            <w:vAlign w:val="center"/>
          </w:tcPr>
          <w:p w14:paraId="189F261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Удельные сопротивления первичные, Ом/км (0,0001 - 9999,9998)</w:t>
            </w:r>
          </w:p>
        </w:tc>
      </w:tr>
      <w:tr w:rsidR="00C91AF0" w:rsidRPr="004859D6" w14:paraId="5DF9C7CA" w14:textId="77777777" w:rsidTr="0088415C">
        <w:trPr>
          <w:cantSplit/>
          <w:trHeight w:val="666"/>
        </w:trPr>
        <w:tc>
          <w:tcPr>
            <w:tcW w:w="436" w:type="pct"/>
            <w:vMerge/>
            <w:shd w:val="clear" w:color="auto" w:fill="BFBFBF" w:themeFill="background1" w:themeFillShade="BF"/>
          </w:tcPr>
          <w:p w14:paraId="2DBD5E0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 w:themeFill="background1" w:themeFillShade="BF"/>
            <w:vAlign w:val="center"/>
          </w:tcPr>
          <w:p w14:paraId="54CDB13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2" w:type="pct"/>
            <w:gridSpan w:val="2"/>
            <w:shd w:val="clear" w:color="auto" w:fill="BFBFBF" w:themeFill="background1" w:themeFillShade="BF"/>
            <w:vAlign w:val="center"/>
          </w:tcPr>
          <w:p w14:paraId="7214C0C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 прямой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1352" w:type="pct"/>
            <w:gridSpan w:val="2"/>
            <w:shd w:val="clear" w:color="auto" w:fill="BFBFBF" w:themeFill="background1" w:themeFillShade="BF"/>
            <w:vAlign w:val="center"/>
          </w:tcPr>
          <w:p w14:paraId="21339F48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 нулевой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1352" w:type="pct"/>
            <w:gridSpan w:val="2"/>
            <w:shd w:val="clear" w:color="auto" w:fill="BFBFBF" w:themeFill="background1" w:themeFillShade="BF"/>
            <w:vAlign w:val="center"/>
          </w:tcPr>
          <w:p w14:paraId="547247A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взаимной индукции участка линии</w:t>
            </w:r>
          </w:p>
          <w:p w14:paraId="3F348C5E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 параллельной линией</w:t>
            </w:r>
          </w:p>
        </w:tc>
      </w:tr>
      <w:tr w:rsidR="00C91AF0" w:rsidRPr="004859D6" w14:paraId="20BF6C97" w14:textId="77777777" w:rsidTr="0088415C">
        <w:trPr>
          <w:cantSplit/>
          <w:trHeight w:val="293"/>
        </w:trPr>
        <w:tc>
          <w:tcPr>
            <w:tcW w:w="436" w:type="pct"/>
            <w:vMerge/>
            <w:shd w:val="clear" w:color="auto" w:fill="BFBFBF" w:themeFill="background1" w:themeFillShade="BF"/>
            <w:vAlign w:val="center"/>
          </w:tcPr>
          <w:p w14:paraId="527281D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  <w:vMerge/>
            <w:shd w:val="clear" w:color="auto" w:fill="BFBFBF" w:themeFill="background1" w:themeFillShade="BF"/>
            <w:vAlign w:val="center"/>
          </w:tcPr>
          <w:p w14:paraId="0DEB55A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18415430" w14:textId="0D294F95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R1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1D478696" w14:textId="6FC37CD0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X1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5C02F777" w14:textId="1FBFCA9B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R0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78DC7B4D" w14:textId="4D1A142B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X0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3D732877" w14:textId="027B0AD2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RM0</w:t>
            </w:r>
          </w:p>
        </w:tc>
        <w:tc>
          <w:tcPr>
            <w:tcW w:w="676" w:type="pct"/>
            <w:shd w:val="clear" w:color="auto" w:fill="BFBFBF" w:themeFill="background1" w:themeFillShade="BF"/>
            <w:vAlign w:val="center"/>
          </w:tcPr>
          <w:p w14:paraId="05E441DD" w14:textId="0B7B6467" w:rsidR="00C91AF0" w:rsidRPr="004859D6" w:rsidRDefault="001F6B37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XM0</w:t>
            </w:r>
          </w:p>
        </w:tc>
      </w:tr>
      <w:tr w:rsidR="00C91AF0" w:rsidRPr="004859D6" w14:paraId="0516081C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6AB5A44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56B7C2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86A78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3D5CB3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BE11F3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67884C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8BD9A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828ECE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744D2574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3941BCA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9EEA85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3BCAD0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846D1D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EC047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C73EBE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62E9A6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4E5F0A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2C13EB7A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4EA2D29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775EA0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19F31E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34B642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E4F280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DC077C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BFED4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CFE8A7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19BC864A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133D69C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360FFBE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E402D2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F120A2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21BC50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63192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C8C50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33CACC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60CC9A8B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7078895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5B3AB5B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65ADE5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711734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1380F87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55C8962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34C3A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43096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031BAB78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2451B67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6DD0E5C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20B6C7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B4BF59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C1A0AE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E206D3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D09A72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65D448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3749924F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578DD0B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768BF5A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25D342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CA7C16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AB417B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9FD917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FC2EDA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424151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623AF96A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1C7EA5B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41A7F5C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638BE79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94197E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46E3EC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046B56C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4ECB4C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7E0481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1AF0" w:rsidRPr="004859D6" w14:paraId="327FBDBD" w14:textId="77777777" w:rsidTr="0088415C">
        <w:trPr>
          <w:cantSplit/>
          <w:trHeight w:val="454"/>
        </w:trPr>
        <w:tc>
          <w:tcPr>
            <w:tcW w:w="436" w:type="pct"/>
            <w:shd w:val="clear" w:color="auto" w:fill="auto"/>
            <w:vAlign w:val="center"/>
          </w:tcPr>
          <w:p w14:paraId="0B7F4DE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08" w:type="pct"/>
            <w:shd w:val="clear" w:color="auto" w:fill="auto"/>
            <w:vAlign w:val="center"/>
          </w:tcPr>
          <w:p w14:paraId="2DDC23B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7153991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2F25179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D06EF0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0C73A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4EBC8EA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6" w:type="pct"/>
            <w:shd w:val="clear" w:color="auto" w:fill="auto"/>
            <w:vAlign w:val="center"/>
          </w:tcPr>
          <w:p w14:paraId="32BA5C9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07A2C70" w14:textId="77777777" w:rsidR="00537B9D" w:rsidRPr="004859D6" w:rsidRDefault="00537B9D" w:rsidP="00C91AF0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0DFE3AD7" w14:textId="760888EF" w:rsidR="00C91AF0" w:rsidRPr="004859D6" w:rsidRDefault="00C91AF0" w:rsidP="00C91AF0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>Продолжение таблицы 1.6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9"/>
        <w:gridCol w:w="2188"/>
        <w:gridCol w:w="2188"/>
        <w:gridCol w:w="2197"/>
        <w:gridCol w:w="2199"/>
      </w:tblGrid>
      <w:tr w:rsidR="00C91AF0" w:rsidRPr="004859D6" w14:paraId="42C74ACB" w14:textId="77777777" w:rsidTr="0088415C">
        <w:trPr>
          <w:cantSplit/>
          <w:trHeight w:val="327"/>
        </w:trPr>
        <w:tc>
          <w:tcPr>
            <w:tcW w:w="441" w:type="pct"/>
            <w:vMerge w:val="restart"/>
            <w:shd w:val="clear" w:color="auto" w:fill="BFBFBF" w:themeFill="background1" w:themeFillShade="BF"/>
            <w:vAlign w:val="center"/>
          </w:tcPr>
          <w:p w14:paraId="6D23F30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 w14:paraId="172EC10A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</w:tc>
        <w:tc>
          <w:tcPr>
            <w:tcW w:w="4559" w:type="pct"/>
            <w:gridSpan w:val="4"/>
            <w:shd w:val="clear" w:color="auto" w:fill="BFBFBF" w:themeFill="background1" w:themeFillShade="BF"/>
            <w:vAlign w:val="center"/>
          </w:tcPr>
          <w:p w14:paraId="77B0555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Удельные проводимости первичные, </w:t>
            </w: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мкСм</w:t>
            </w:r>
            <w:proofErr w:type="spellEnd"/>
            <w:r w:rsidRPr="004859D6">
              <w:rPr>
                <w:rFonts w:ascii="Arial" w:hAnsi="Arial" w:cs="Arial"/>
                <w:b/>
                <w:sz w:val="18"/>
                <w:szCs w:val="18"/>
              </w:rPr>
              <w:t>/км (0,0001 - 9999,9998)</w:t>
            </w:r>
          </w:p>
        </w:tc>
      </w:tr>
      <w:tr w:rsidR="00C91AF0" w:rsidRPr="004859D6" w14:paraId="016EBA1F" w14:textId="77777777" w:rsidTr="0088415C">
        <w:trPr>
          <w:cantSplit/>
          <w:trHeight w:val="402"/>
        </w:trPr>
        <w:tc>
          <w:tcPr>
            <w:tcW w:w="441" w:type="pct"/>
            <w:vMerge/>
            <w:shd w:val="clear" w:color="auto" w:fill="BFBFBF" w:themeFill="background1" w:themeFillShade="BF"/>
          </w:tcPr>
          <w:p w14:paraId="728D133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74" w:type="pct"/>
            <w:gridSpan w:val="2"/>
            <w:shd w:val="clear" w:color="auto" w:fill="BFBFBF" w:themeFill="background1" w:themeFillShade="BF"/>
            <w:vAlign w:val="center"/>
          </w:tcPr>
          <w:p w14:paraId="29269A5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 прямой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  <w:tc>
          <w:tcPr>
            <w:tcW w:w="2284" w:type="pct"/>
            <w:gridSpan w:val="2"/>
            <w:shd w:val="clear" w:color="auto" w:fill="BFBFBF" w:themeFill="background1" w:themeFillShade="BF"/>
            <w:vAlign w:val="center"/>
          </w:tcPr>
          <w:p w14:paraId="48FBDD8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 нулевой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</w:t>
            </w:r>
          </w:p>
        </w:tc>
      </w:tr>
      <w:tr w:rsidR="00C91AF0" w:rsidRPr="004859D6" w14:paraId="6D575896" w14:textId="77777777" w:rsidTr="0088415C">
        <w:trPr>
          <w:cantSplit/>
          <w:trHeight w:val="266"/>
        </w:trPr>
        <w:tc>
          <w:tcPr>
            <w:tcW w:w="441" w:type="pct"/>
            <w:vMerge/>
            <w:shd w:val="clear" w:color="auto" w:fill="BFBFBF" w:themeFill="background1" w:themeFillShade="BF"/>
            <w:vAlign w:val="center"/>
          </w:tcPr>
          <w:p w14:paraId="0FE6F99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7" w:type="pct"/>
            <w:shd w:val="clear" w:color="auto" w:fill="BFBFBF" w:themeFill="background1" w:themeFillShade="BF"/>
            <w:vAlign w:val="center"/>
          </w:tcPr>
          <w:p w14:paraId="2B014CBA" w14:textId="25450528" w:rsidR="00C91AF0" w:rsidRPr="004859D6" w:rsidRDefault="008B123F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G1</w:t>
            </w:r>
          </w:p>
        </w:tc>
        <w:tc>
          <w:tcPr>
            <w:tcW w:w="1137" w:type="pct"/>
            <w:shd w:val="clear" w:color="auto" w:fill="BFBFBF" w:themeFill="background1" w:themeFillShade="BF"/>
            <w:vAlign w:val="center"/>
          </w:tcPr>
          <w:p w14:paraId="6BE9561E" w14:textId="2A39D47F" w:rsidR="00C91AF0" w:rsidRPr="004859D6" w:rsidRDefault="008B123F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B1</w:t>
            </w:r>
          </w:p>
        </w:tc>
        <w:tc>
          <w:tcPr>
            <w:tcW w:w="1142" w:type="pct"/>
            <w:shd w:val="clear" w:color="auto" w:fill="BFBFBF" w:themeFill="background1" w:themeFillShade="BF"/>
            <w:vAlign w:val="center"/>
          </w:tcPr>
          <w:p w14:paraId="7199BD96" w14:textId="31B48C0F" w:rsidR="00C91AF0" w:rsidRPr="004859D6" w:rsidRDefault="008B123F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G0</w:t>
            </w:r>
          </w:p>
        </w:tc>
        <w:tc>
          <w:tcPr>
            <w:tcW w:w="1142" w:type="pct"/>
            <w:shd w:val="clear" w:color="auto" w:fill="BFBFBF" w:themeFill="background1" w:themeFillShade="BF"/>
            <w:vAlign w:val="center"/>
          </w:tcPr>
          <w:p w14:paraId="320B0F51" w14:textId="73598A33" w:rsidR="00C91AF0" w:rsidRPr="004859D6" w:rsidRDefault="008B123F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lang w:val="en-US"/>
              </w:rPr>
              <w:t>G0</w:t>
            </w:r>
          </w:p>
        </w:tc>
      </w:tr>
      <w:tr w:rsidR="00C91AF0" w:rsidRPr="004859D6" w14:paraId="078F9CB1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4AEE5B3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52F30F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6E764C98" w14:textId="77777777" w:rsidR="00C91AF0" w:rsidRPr="004859D6" w:rsidRDefault="00C91AF0" w:rsidP="00F904B8">
            <w:pPr>
              <w:pStyle w:val="ac"/>
              <w:spacing w:line="240" w:lineRule="auto"/>
              <w:ind w:left="-107" w:right="-109"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B654D6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856DE0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599D2FB5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2B7ADAF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232FE79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7FD450D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F2F134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C03D20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0AABA06E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7E3C126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19C2AC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3F22EBB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9B8AA6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7C6D5D9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1619547A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75364F2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F86CDE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3194F46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3A70C7B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3AAAF7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4363F238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64CA784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467613B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3ADF22F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D4DC64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BBD975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4D89EC1C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6C5033B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5BDD10D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4ADB7FF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1C7FBB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01194E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1F809A01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3F33BC9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3ED8006B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7F94EED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0F9BDCD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6973EE0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4C1CE673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23A0E91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6F19D65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4D40A50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44085DF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1009340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7F8215F4" w14:textId="77777777" w:rsidTr="0088415C">
        <w:trPr>
          <w:cantSplit/>
          <w:trHeight w:val="454"/>
        </w:trPr>
        <w:tc>
          <w:tcPr>
            <w:tcW w:w="441" w:type="pct"/>
            <w:shd w:val="clear" w:color="auto" w:fill="auto"/>
            <w:vAlign w:val="center"/>
          </w:tcPr>
          <w:p w14:paraId="0BC1ACB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  <w:r w:rsidRPr="004859D6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137" w:type="pct"/>
            <w:shd w:val="clear" w:color="auto" w:fill="auto"/>
            <w:vAlign w:val="center"/>
          </w:tcPr>
          <w:p w14:paraId="200A866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7" w:type="pct"/>
            <w:shd w:val="clear" w:color="auto" w:fill="auto"/>
            <w:vAlign w:val="center"/>
          </w:tcPr>
          <w:p w14:paraId="4ED3B6B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2B14C63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14:paraId="5705405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29B91737" w14:textId="77777777" w:rsidTr="0088415C">
        <w:trPr>
          <w:cantSplit/>
          <w:trHeight w:val="284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3C91355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both"/>
              <w:rPr>
                <w:rFonts w:ascii="Arial" w:hAnsi="Arial" w:cs="Arial"/>
                <w:szCs w:val="22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Примечание: таблица заполняется при наличии участков неоднородности с распределенными параметрами</w:t>
            </w:r>
          </w:p>
        </w:tc>
      </w:tr>
    </w:tbl>
    <w:p w14:paraId="6B61D715" w14:textId="77777777" w:rsidR="0069033D" w:rsidRPr="004859D6" w:rsidRDefault="0069033D" w:rsidP="00C91AF0">
      <w:pPr>
        <w:rPr>
          <w:rFonts w:ascii="Arial" w:hAnsi="Arial" w:cs="Arial"/>
          <w:sz w:val="22"/>
          <w:szCs w:val="22"/>
        </w:rPr>
      </w:pPr>
    </w:p>
    <w:p w14:paraId="208B8222" w14:textId="2AFB6874" w:rsidR="00C91AF0" w:rsidRPr="004859D6" w:rsidRDefault="00C91AF0" w:rsidP="00C91AF0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1.</w:t>
      </w:r>
      <w:r w:rsidR="004C1A42" w:rsidRPr="004859D6">
        <w:rPr>
          <w:rFonts w:ascii="Arial" w:hAnsi="Arial" w:cs="Arial"/>
          <w:sz w:val="22"/>
          <w:szCs w:val="22"/>
        </w:rPr>
        <w:t>7</w:t>
      </w:r>
      <w:r w:rsidRPr="004859D6">
        <w:rPr>
          <w:rFonts w:ascii="Arial" w:hAnsi="Arial" w:cs="Arial"/>
          <w:sz w:val="22"/>
          <w:szCs w:val="22"/>
        </w:rPr>
        <w:t xml:space="preserve"> – Параметры ответвлений в конце участка </w:t>
      </w:r>
      <w:r w:rsidR="004C1A42" w:rsidRPr="004859D6">
        <w:rPr>
          <w:rFonts w:ascii="Arial" w:hAnsi="Arial" w:cs="Arial"/>
          <w:sz w:val="22"/>
          <w:szCs w:val="22"/>
        </w:rPr>
        <w:t xml:space="preserve">неоднородной </w:t>
      </w:r>
      <w:r w:rsidR="0069033D" w:rsidRPr="004859D6">
        <w:rPr>
          <w:rFonts w:ascii="Arial" w:hAnsi="Arial" w:cs="Arial"/>
          <w:sz w:val="22"/>
          <w:szCs w:val="22"/>
        </w:rPr>
        <w:t xml:space="preserve">линии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00"/>
        <w:gridCol w:w="1006"/>
        <w:gridCol w:w="948"/>
        <w:gridCol w:w="948"/>
        <w:gridCol w:w="969"/>
        <w:gridCol w:w="971"/>
        <w:gridCol w:w="969"/>
        <w:gridCol w:w="971"/>
        <w:gridCol w:w="969"/>
        <w:gridCol w:w="970"/>
      </w:tblGrid>
      <w:tr w:rsidR="00C91AF0" w:rsidRPr="004859D6" w14:paraId="7D1846EF" w14:textId="77777777" w:rsidTr="0088415C">
        <w:trPr>
          <w:cantSplit/>
          <w:trHeight w:val="520"/>
        </w:trPr>
        <w:tc>
          <w:tcPr>
            <w:tcW w:w="448" w:type="pct"/>
            <w:vMerge w:val="restart"/>
            <w:shd w:val="clear" w:color="auto" w:fill="BFBFBF" w:themeFill="background1" w:themeFillShade="BF"/>
            <w:vAlign w:val="center"/>
          </w:tcPr>
          <w:p w14:paraId="230C12CB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Номер</w:t>
            </w:r>
          </w:p>
          <w:p w14:paraId="2139B151" w14:textId="77777777" w:rsidR="00C91AF0" w:rsidRPr="004859D6" w:rsidRDefault="00C91AF0" w:rsidP="00F904B8">
            <w:pPr>
              <w:pStyle w:val="ac"/>
              <w:spacing w:line="240" w:lineRule="auto"/>
              <w:ind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участка линии, №</w:t>
            </w:r>
          </w:p>
          <w:p w14:paraId="3D54336A" w14:textId="77777777" w:rsidR="00C91AF0" w:rsidRPr="004859D6" w:rsidRDefault="00C91AF0" w:rsidP="00F904B8">
            <w:pPr>
              <w:pStyle w:val="ac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pct"/>
            <w:vMerge w:val="restart"/>
            <w:shd w:val="clear" w:color="auto" w:fill="BFBFBF" w:themeFill="background1" w:themeFillShade="BF"/>
            <w:vAlign w:val="center"/>
          </w:tcPr>
          <w:p w14:paraId="62452BD1" w14:textId="77777777" w:rsidR="00C91AF0" w:rsidRPr="004859D6" w:rsidRDefault="00C91AF0" w:rsidP="00F904B8">
            <w:pPr>
              <w:pStyle w:val="ac"/>
              <w:spacing w:line="240" w:lineRule="auto"/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Длина участка линии, км</w:t>
            </w:r>
          </w:p>
          <w:p w14:paraId="12AEE79E" w14:textId="77777777" w:rsidR="00C91AF0" w:rsidRPr="004859D6" w:rsidRDefault="00C91AF0" w:rsidP="00F904B8">
            <w:pPr>
              <w:pStyle w:val="ac"/>
              <w:spacing w:line="240" w:lineRule="auto"/>
              <w:ind w:left="-121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(0,001 -</w:t>
            </w:r>
          </w:p>
          <w:p w14:paraId="5AF84115" w14:textId="77777777" w:rsidR="00C91AF0" w:rsidRPr="004859D6" w:rsidRDefault="00C91AF0" w:rsidP="00F904B8">
            <w:pPr>
              <w:pStyle w:val="ac"/>
              <w:spacing w:line="240" w:lineRule="auto"/>
              <w:ind w:left="-121" w:right="-152"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10000,000)</w:t>
            </w:r>
          </w:p>
        </w:tc>
        <w:tc>
          <w:tcPr>
            <w:tcW w:w="2011" w:type="pct"/>
            <w:gridSpan w:val="4"/>
            <w:shd w:val="clear" w:color="auto" w:fill="BFBFBF" w:themeFill="background1" w:themeFillShade="BF"/>
            <w:vAlign w:val="center"/>
          </w:tcPr>
          <w:p w14:paraId="00E5B4A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Параметры линии ответвлений</w:t>
            </w:r>
          </w:p>
          <w:p w14:paraId="0750EF7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(0,0001 - 9999,9998)</w:t>
            </w:r>
          </w:p>
        </w:tc>
        <w:tc>
          <w:tcPr>
            <w:tcW w:w="2033" w:type="pct"/>
            <w:gridSpan w:val="4"/>
            <w:shd w:val="clear" w:color="auto" w:fill="BFBFBF" w:themeFill="background1" w:themeFillShade="BF"/>
            <w:vAlign w:val="center"/>
          </w:tcPr>
          <w:p w14:paraId="470099C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Параметры эквивалентной нагрузки на ответвление (0,0001 - 9999,9998)</w:t>
            </w:r>
          </w:p>
        </w:tc>
      </w:tr>
      <w:tr w:rsidR="00C91AF0" w:rsidRPr="004859D6" w14:paraId="25943D1C" w14:textId="77777777" w:rsidTr="0088415C">
        <w:trPr>
          <w:cantSplit/>
          <w:trHeight w:val="622"/>
        </w:trPr>
        <w:tc>
          <w:tcPr>
            <w:tcW w:w="448" w:type="pct"/>
            <w:vMerge/>
            <w:shd w:val="clear" w:color="auto" w:fill="BFBFBF" w:themeFill="background1" w:themeFillShade="BF"/>
          </w:tcPr>
          <w:p w14:paraId="27664D0A" w14:textId="77777777" w:rsidR="00C91AF0" w:rsidRPr="004859D6" w:rsidRDefault="00C91AF0" w:rsidP="00F904B8">
            <w:pPr>
              <w:pStyle w:val="ac"/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8" w:type="pct"/>
            <w:vMerge/>
            <w:shd w:val="clear" w:color="auto" w:fill="BFBFBF" w:themeFill="background1" w:themeFillShade="BF"/>
            <w:vAlign w:val="center"/>
          </w:tcPr>
          <w:p w14:paraId="1AA6492F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4" w:type="pct"/>
            <w:gridSpan w:val="2"/>
            <w:shd w:val="clear" w:color="auto" w:fill="BFBFBF" w:themeFill="background1" w:themeFillShade="BF"/>
            <w:vAlign w:val="center"/>
          </w:tcPr>
          <w:p w14:paraId="78524DA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Удельные сопротивления, первичные участка линии прямой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017" w:type="pct"/>
            <w:gridSpan w:val="2"/>
            <w:shd w:val="clear" w:color="auto" w:fill="BFBFBF" w:themeFill="background1" w:themeFillShade="BF"/>
            <w:vAlign w:val="center"/>
          </w:tcPr>
          <w:p w14:paraId="087A587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Удельные сопротивления, первичные участка линии нулевой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Ом/км</w:t>
            </w:r>
          </w:p>
        </w:tc>
        <w:tc>
          <w:tcPr>
            <w:tcW w:w="1017" w:type="pct"/>
            <w:gridSpan w:val="2"/>
            <w:shd w:val="clear" w:color="auto" w:fill="BFBFBF" w:themeFill="background1" w:themeFillShade="BF"/>
            <w:vAlign w:val="center"/>
          </w:tcPr>
          <w:p w14:paraId="589F86E5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сопротивления,</w:t>
            </w:r>
          </w:p>
          <w:p w14:paraId="7B06E09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первичные участка линии прямой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</w:t>
            </w:r>
          </w:p>
        </w:tc>
        <w:tc>
          <w:tcPr>
            <w:tcW w:w="1017" w:type="pct"/>
            <w:gridSpan w:val="2"/>
            <w:shd w:val="clear" w:color="auto" w:fill="BFBFBF" w:themeFill="background1" w:themeFillShade="BF"/>
            <w:vAlign w:val="center"/>
          </w:tcPr>
          <w:p w14:paraId="51E32C8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сопротивления первичные, участка линии </w:t>
            </w:r>
          </w:p>
          <w:p w14:paraId="132FA33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нулевой</w:t>
            </w:r>
            <w:r w:rsidRPr="004859D6">
              <w:rPr>
                <w:rFonts w:ascii="Arial" w:hAnsi="Arial" w:cs="Arial"/>
                <w:b/>
                <w:sz w:val="18"/>
                <w:szCs w:val="18"/>
              </w:rPr>
              <w:br/>
              <w:t>последовательности, Ом</w:t>
            </w:r>
          </w:p>
        </w:tc>
      </w:tr>
      <w:tr w:rsidR="00C91AF0" w:rsidRPr="004859D6" w14:paraId="787E9207" w14:textId="77777777" w:rsidTr="0088415C">
        <w:trPr>
          <w:cantSplit/>
          <w:trHeight w:val="346"/>
        </w:trPr>
        <w:tc>
          <w:tcPr>
            <w:tcW w:w="448" w:type="pct"/>
            <w:vMerge/>
            <w:shd w:val="clear" w:color="auto" w:fill="BFBFBF" w:themeFill="background1" w:themeFillShade="BF"/>
            <w:vAlign w:val="center"/>
          </w:tcPr>
          <w:p w14:paraId="42F9186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pct"/>
            <w:vMerge/>
            <w:shd w:val="clear" w:color="auto" w:fill="BFBFBF" w:themeFill="background1" w:themeFillShade="BF"/>
            <w:vAlign w:val="center"/>
          </w:tcPr>
          <w:p w14:paraId="6929772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76CD60FE" w14:textId="77F5C5EB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R1</w:t>
            </w:r>
          </w:p>
        </w:tc>
        <w:tc>
          <w:tcPr>
            <w:tcW w:w="497" w:type="pct"/>
            <w:shd w:val="clear" w:color="auto" w:fill="BFBFBF" w:themeFill="background1" w:themeFillShade="BF"/>
            <w:vAlign w:val="center"/>
          </w:tcPr>
          <w:p w14:paraId="400EEF34" w14:textId="409B6830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X1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17FB6C58" w14:textId="7835C351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X0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23782644" w14:textId="3CD1393E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5360BE51" w14:textId="76F5D7B1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R1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41720B6F" w14:textId="23CD9E4F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X1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4F2D6B47" w14:textId="64DB5125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R0</w:t>
            </w:r>
          </w:p>
        </w:tc>
        <w:tc>
          <w:tcPr>
            <w:tcW w:w="508" w:type="pct"/>
            <w:shd w:val="clear" w:color="auto" w:fill="BFBFBF" w:themeFill="background1" w:themeFillShade="BF"/>
            <w:vAlign w:val="center"/>
          </w:tcPr>
          <w:p w14:paraId="1C796759" w14:textId="396A1BCC" w:rsidR="00C91AF0" w:rsidRPr="004859D6" w:rsidRDefault="00066865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  <w:lang w:val="en-US"/>
              </w:rPr>
              <w:t>X0</w:t>
            </w:r>
          </w:p>
        </w:tc>
      </w:tr>
      <w:tr w:rsidR="00C91AF0" w:rsidRPr="004859D6" w14:paraId="21CD9E02" w14:textId="77777777" w:rsidTr="0088415C">
        <w:trPr>
          <w:cantSplit/>
          <w:trHeight w:val="454"/>
        </w:trPr>
        <w:tc>
          <w:tcPr>
            <w:tcW w:w="448" w:type="pct"/>
            <w:shd w:val="clear" w:color="auto" w:fill="auto"/>
            <w:vAlign w:val="center"/>
          </w:tcPr>
          <w:p w14:paraId="2AB50870" w14:textId="78A57CC3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E1167C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CC66AB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62F90EC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7B7C9F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0CC105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F9C1DB2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32BF6B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8A4245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C130C5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0DB01D1D" w14:textId="77777777" w:rsidTr="0088415C">
        <w:trPr>
          <w:cantSplit/>
          <w:trHeight w:val="454"/>
        </w:trPr>
        <w:tc>
          <w:tcPr>
            <w:tcW w:w="448" w:type="pct"/>
            <w:shd w:val="clear" w:color="auto" w:fill="auto"/>
            <w:vAlign w:val="center"/>
          </w:tcPr>
          <w:p w14:paraId="683366E0" w14:textId="7FB0318F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6FE8967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3DE9E8B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191AC7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C913D78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4AF01D4E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8A104B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43EAFF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03F1FF63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5DF2C36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691925F4" w14:textId="77777777" w:rsidTr="0088415C">
        <w:trPr>
          <w:cantSplit/>
          <w:trHeight w:val="454"/>
        </w:trPr>
        <w:tc>
          <w:tcPr>
            <w:tcW w:w="448" w:type="pct"/>
            <w:shd w:val="clear" w:color="auto" w:fill="auto"/>
            <w:vAlign w:val="center"/>
          </w:tcPr>
          <w:p w14:paraId="3859A100" w14:textId="256A2A5F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61825111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5F6CF1BC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97" w:type="pct"/>
            <w:shd w:val="clear" w:color="auto" w:fill="auto"/>
            <w:vAlign w:val="center"/>
          </w:tcPr>
          <w:p w14:paraId="71829D19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AD1C63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1CACEDE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312EFE20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72D7D13D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5C82F32A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508" w:type="pct"/>
            <w:shd w:val="clear" w:color="auto" w:fill="auto"/>
            <w:vAlign w:val="center"/>
          </w:tcPr>
          <w:p w14:paraId="26B78294" w14:textId="77777777" w:rsidR="00C91AF0" w:rsidRPr="004859D6" w:rsidRDefault="00C91AF0" w:rsidP="00F904B8">
            <w:pPr>
              <w:pStyle w:val="ac"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C91AF0" w:rsidRPr="004859D6" w14:paraId="2DC485F7" w14:textId="77777777" w:rsidTr="0088415C">
        <w:trPr>
          <w:cantSplit/>
          <w:trHeight w:val="284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21F421E1" w14:textId="4638C3F7" w:rsidR="00C91AF0" w:rsidRPr="004859D6" w:rsidRDefault="00C91AF0" w:rsidP="000A21D9">
            <w:pPr>
              <w:pStyle w:val="ac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Примечание: таблица заполняется при наличии ответвлений в конце участка неоднородности, напротив со</w:t>
            </w:r>
            <w:r w:rsidR="006B3ABA" w:rsidRPr="004859D6">
              <w:rPr>
                <w:rFonts w:ascii="Arial" w:hAnsi="Arial" w:cs="Arial"/>
                <w:sz w:val="18"/>
                <w:szCs w:val="18"/>
              </w:rPr>
              <w:t>ответствующей позиции (участка), также заполняется номер необходимого участка.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При отсутствии ответвлений поля остаются незаполненными.</w:t>
            </w:r>
          </w:p>
        </w:tc>
      </w:tr>
    </w:tbl>
    <w:p w14:paraId="675412B2" w14:textId="77777777" w:rsidR="00C91AF0" w:rsidRPr="004859D6" w:rsidRDefault="00C91AF0" w:rsidP="00C91AF0">
      <w:pPr>
        <w:rPr>
          <w:rFonts w:ascii="Arial" w:hAnsi="Arial" w:cs="Arial"/>
        </w:rPr>
      </w:pPr>
    </w:p>
    <w:p w14:paraId="14E33F0B" w14:textId="09E2E590" w:rsidR="00137F6C" w:rsidRPr="004859D6" w:rsidRDefault="001F42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D6">
        <w:rPr>
          <w:rFonts w:ascii="Arial" w:hAnsi="Arial" w:cs="Arial"/>
          <w:b/>
          <w:sz w:val="22"/>
          <w:szCs w:val="22"/>
        </w:rPr>
        <w:t xml:space="preserve">Логика работы и уставки </w:t>
      </w:r>
      <w:r w:rsidR="003B74BA" w:rsidRPr="004859D6">
        <w:rPr>
          <w:rFonts w:ascii="Arial" w:hAnsi="Arial" w:cs="Arial"/>
          <w:b/>
          <w:sz w:val="22"/>
          <w:szCs w:val="22"/>
        </w:rPr>
        <w:t xml:space="preserve">ОМП </w:t>
      </w:r>
    </w:p>
    <w:p w14:paraId="6CF64A1B" w14:textId="608D7A5C" w:rsidR="00835685" w:rsidRPr="004859D6" w:rsidRDefault="006810BE" w:rsidP="00835685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>Таблица 1.</w:t>
      </w:r>
      <w:r w:rsidR="00301DA7" w:rsidRPr="004859D6">
        <w:rPr>
          <w:rFonts w:ascii="Arial" w:hAnsi="Arial" w:cs="Arial"/>
          <w:bCs/>
          <w:sz w:val="22"/>
          <w:szCs w:val="20"/>
        </w:rPr>
        <w:t>8</w:t>
      </w:r>
      <w:r w:rsidR="00A14477" w:rsidRPr="004859D6">
        <w:rPr>
          <w:rFonts w:ascii="Arial" w:hAnsi="Arial" w:cs="Arial"/>
          <w:bCs/>
          <w:sz w:val="22"/>
          <w:szCs w:val="20"/>
        </w:rPr>
        <w:t xml:space="preserve"> – </w:t>
      </w:r>
      <w:r w:rsidR="00FD7DA9" w:rsidRPr="004859D6">
        <w:rPr>
          <w:rFonts w:ascii="Arial" w:hAnsi="Arial" w:cs="Arial"/>
          <w:bCs/>
          <w:sz w:val="22"/>
          <w:szCs w:val="20"/>
        </w:rPr>
        <w:t>Уставки ОМП</w:t>
      </w:r>
      <w:r w:rsidR="00A14477" w:rsidRPr="004859D6">
        <w:rPr>
          <w:rFonts w:ascii="Arial" w:hAnsi="Arial" w:cs="Arial"/>
          <w:bCs/>
          <w:sz w:val="22"/>
          <w:szCs w:val="20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7"/>
        <w:gridCol w:w="1699"/>
        <w:gridCol w:w="1701"/>
      </w:tblGrid>
      <w:tr w:rsidR="00424556" w:rsidRPr="004859D6" w14:paraId="389EDC2D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85E818" w14:textId="77777777" w:rsidR="00424556" w:rsidRPr="004859D6" w:rsidRDefault="00424556" w:rsidP="00C649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25A4FB" w14:textId="77777777" w:rsidR="00424556" w:rsidRPr="004859D6" w:rsidRDefault="00BC75AD" w:rsidP="00C649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  <w:p w14:paraId="3236F6DE" w14:textId="77777777" w:rsidR="00424556" w:rsidRPr="004859D6" w:rsidRDefault="00BC75AD" w:rsidP="00BC75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(диапазон</w:t>
            </w:r>
            <w:r w:rsidR="00424556" w:rsidRPr="004859D6">
              <w:rPr>
                <w:rFonts w:ascii="Arial" w:hAnsi="Arial" w:cs="Arial"/>
                <w:b/>
                <w:sz w:val="18"/>
                <w:szCs w:val="20"/>
              </w:rPr>
              <w:t>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A979A5" w14:textId="77777777" w:rsidR="00424556" w:rsidRPr="004859D6" w:rsidRDefault="00424556" w:rsidP="00C649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AC5DFF" w14:textId="77777777" w:rsidR="00424556" w:rsidRPr="004859D6" w:rsidRDefault="00424556" w:rsidP="00C649E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424556" w:rsidRPr="004859D6" w14:paraId="0C746769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7175CD" w14:textId="77777777" w:rsidR="00424556" w:rsidRPr="004859D6" w:rsidRDefault="00BC75AD" w:rsidP="00C649E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159203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C10FF1" w14:textId="280698FB" w:rsidR="00BC75AD" w:rsidRPr="004859D6" w:rsidRDefault="00BC75AD" w:rsidP="00BC75AD">
            <w:pPr>
              <w:pStyle w:val="ac"/>
              <w:spacing w:line="240" w:lineRule="auto"/>
              <w:ind w:firstLine="0"/>
              <w:jc w:val="both"/>
              <w:rPr>
                <w:rFonts w:ascii="Arial" w:hAnsi="Arial" w:cs="Arial"/>
                <w:sz w:val="18"/>
              </w:rPr>
            </w:pPr>
            <w:r w:rsidRPr="004859D6">
              <w:rPr>
                <w:rFonts w:ascii="Arial" w:hAnsi="Arial" w:cs="Arial"/>
                <w:sz w:val="18"/>
              </w:rPr>
              <w:t xml:space="preserve">Выбор </w:t>
            </w:r>
            <w:r w:rsidR="004A3C41" w:rsidRPr="004859D6">
              <w:rPr>
                <w:rFonts w:ascii="Arial" w:hAnsi="Arial" w:cs="Arial"/>
                <w:sz w:val="18"/>
              </w:rPr>
              <w:t>линии</w:t>
            </w:r>
            <w:r w:rsidRPr="004859D6">
              <w:rPr>
                <w:rFonts w:ascii="Arial" w:hAnsi="Arial" w:cs="Arial"/>
                <w:sz w:val="18"/>
              </w:rPr>
              <w:t xml:space="preserve"> </w:t>
            </w:r>
          </w:p>
          <w:p w14:paraId="618D5B8D" w14:textId="77777777" w:rsidR="00424556" w:rsidRPr="004859D6" w:rsidRDefault="00BC75AD" w:rsidP="00BC75AD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0"/>
                <w:szCs w:val="20"/>
              </w:rPr>
            </w:pPr>
            <w:r w:rsidRPr="004859D6">
              <w:rPr>
                <w:rFonts w:ascii="Arial" w:hAnsi="Arial" w:cs="Arial"/>
                <w:sz w:val="18"/>
              </w:rPr>
              <w:t>(однородная ЛЭП / неоднородная ЛЭП 1 / неоднородная ЛЭП 2 / неоднородная ЛЭП 3 / неоднородная ЛЭП 4 / неоднородная ЛЭП 5 / неоднородная ЛЭП 6 / неоднородная ЛЭП 7 / неоднородная ЛЭП 8)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6FE299C" w14:textId="77777777" w:rsidR="00424556" w:rsidRPr="004859D6" w:rsidRDefault="00BC75AD" w:rsidP="00C649ED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</w:rPr>
              <w:t>однородная ЛЭП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F0309" w14:textId="77777777" w:rsidR="00424556" w:rsidRPr="004859D6" w:rsidRDefault="00424556" w:rsidP="00C649E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24556" w:rsidRPr="004859D6" w14:paraId="3C49241C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FD346" w14:textId="77777777" w:rsidR="00424556" w:rsidRPr="004859D6" w:rsidRDefault="00424556" w:rsidP="00C649ED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</w:rPr>
              <w:t>Примечание: выбор линии определяет модель ЛЭП, которую контролирует терминал ОМП.</w:t>
            </w:r>
          </w:p>
        </w:tc>
      </w:tr>
    </w:tbl>
    <w:p w14:paraId="5CFB0D6D" w14:textId="77777777" w:rsidR="00424556" w:rsidRPr="004859D6" w:rsidRDefault="00424556" w:rsidP="00835685">
      <w:pPr>
        <w:jc w:val="both"/>
        <w:rPr>
          <w:rFonts w:ascii="Arial" w:hAnsi="Arial" w:cs="Arial"/>
          <w:bCs/>
          <w:sz w:val="22"/>
          <w:szCs w:val="20"/>
        </w:rPr>
      </w:pPr>
    </w:p>
    <w:p w14:paraId="2E149890" w14:textId="77777777" w:rsidR="00537B9D" w:rsidRPr="004859D6" w:rsidRDefault="00537B9D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263F04D6" w14:textId="2E9C0C57" w:rsidR="00137F6C" w:rsidRPr="004859D6" w:rsidRDefault="006810BE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>Таблица 1.</w:t>
      </w:r>
      <w:r w:rsidR="00301DA7" w:rsidRPr="004859D6">
        <w:rPr>
          <w:rFonts w:ascii="Arial" w:hAnsi="Arial" w:cs="Arial"/>
          <w:sz w:val="22"/>
          <w:szCs w:val="22"/>
        </w:rPr>
        <w:t>9</w:t>
      </w:r>
      <w:r w:rsidR="003B74BA" w:rsidRPr="004859D6">
        <w:rPr>
          <w:rFonts w:ascii="Arial" w:hAnsi="Arial" w:cs="Arial"/>
          <w:sz w:val="22"/>
          <w:szCs w:val="22"/>
        </w:rPr>
        <w:t xml:space="preserve"> – Уставки пуска ОМП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"/>
        <w:gridCol w:w="5247"/>
        <w:gridCol w:w="868"/>
        <w:gridCol w:w="847"/>
        <w:gridCol w:w="849"/>
        <w:gridCol w:w="849"/>
      </w:tblGrid>
      <w:tr w:rsidR="004F44C5" w:rsidRPr="004859D6" w14:paraId="3EC0F577" w14:textId="77777777" w:rsidTr="0088415C">
        <w:trPr>
          <w:trHeight w:val="354"/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AA95158" w14:textId="77777777" w:rsidR="004F44C5" w:rsidRPr="004859D6" w:rsidRDefault="00D63D5A" w:rsidP="004E5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27" w:type="pct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CA28160" w14:textId="77777777" w:rsidR="004F44C5" w:rsidRPr="004859D6" w:rsidRDefault="004F44C5" w:rsidP="00F54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 параметра</w:t>
            </w:r>
          </w:p>
          <w:p w14:paraId="714A02A2" w14:textId="77777777" w:rsidR="00F5480C" w:rsidRPr="004859D6" w:rsidRDefault="00F5480C" w:rsidP="00F5480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(диапазон</w:t>
            </w:r>
            <w:proofErr w:type="gram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),размерность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 [шаг]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53FAFC" w14:textId="77777777" w:rsidR="004F44C5" w:rsidRPr="004859D6" w:rsidRDefault="004F44C5" w:rsidP="004E5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По умолчанию</w:t>
            </w:r>
          </w:p>
        </w:tc>
        <w:tc>
          <w:tcPr>
            <w:tcW w:w="882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D07263" w14:textId="77777777" w:rsidR="004F44C5" w:rsidRPr="004859D6" w:rsidRDefault="004F44C5" w:rsidP="004E572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Значения</w:t>
            </w:r>
          </w:p>
        </w:tc>
      </w:tr>
      <w:tr w:rsidR="00D63D5A" w:rsidRPr="004859D6" w14:paraId="470E218B" w14:textId="77777777" w:rsidTr="0088415C">
        <w:trPr>
          <w:trHeight w:val="354"/>
          <w:jc w:val="center"/>
        </w:trPr>
        <w:tc>
          <w:tcPr>
            <w:tcW w:w="500" w:type="pct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B95A43C" w14:textId="77777777" w:rsidR="004F44C5" w:rsidRPr="004859D6" w:rsidRDefault="004F44C5" w:rsidP="004F44C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7" w:type="pct"/>
            <w:vMerge/>
            <w:shd w:val="clear" w:color="auto" w:fill="BFBFBF" w:themeFill="background1" w:themeFillShade="BF"/>
            <w:vAlign w:val="center"/>
          </w:tcPr>
          <w:p w14:paraId="06CA48A6" w14:textId="77777777" w:rsidR="004F44C5" w:rsidRPr="004859D6" w:rsidRDefault="004F44C5" w:rsidP="004F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1951BA49" w14:textId="77777777" w:rsidR="004F44C5" w:rsidRPr="004859D6" w:rsidRDefault="004F44C5" w:rsidP="004F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40" w:type="pct"/>
            <w:shd w:val="clear" w:color="auto" w:fill="BFBFBF" w:themeFill="background1" w:themeFillShade="BF"/>
            <w:vAlign w:val="center"/>
          </w:tcPr>
          <w:p w14:paraId="6F643BE9" w14:textId="77777777" w:rsidR="004F44C5" w:rsidRPr="004859D6" w:rsidRDefault="004F44C5" w:rsidP="004F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735B5F17" w14:textId="77777777" w:rsidR="004F44C5" w:rsidRPr="004859D6" w:rsidRDefault="004F44C5" w:rsidP="004F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135BE287" w14:textId="77777777" w:rsidR="004F44C5" w:rsidRPr="004859D6" w:rsidRDefault="004F44C5" w:rsidP="004F44C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</w:tr>
      <w:tr w:rsidR="00D63D5A" w:rsidRPr="004859D6" w14:paraId="4F82086A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0429BCCC" w14:textId="77777777" w:rsidR="004F44C5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159211</w:t>
            </w:r>
          </w:p>
        </w:tc>
        <w:tc>
          <w:tcPr>
            <w:tcW w:w="2727" w:type="pct"/>
            <w:vAlign w:val="center"/>
          </w:tcPr>
          <w:p w14:paraId="503C95C8" w14:textId="77777777" w:rsidR="004F44C5" w:rsidRPr="004859D6" w:rsidRDefault="004F44C5" w:rsidP="004F44C5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 ПО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0 пуска, А </w:t>
            </w:r>
          </w:p>
          <w:p w14:paraId="3F4AF1EC" w14:textId="77777777" w:rsidR="00033F36" w:rsidRPr="004859D6" w:rsidRDefault="00AE3971" w:rsidP="004F44C5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-5</w:t>
            </w:r>
            <w:r w:rsidR="00033F36" w:rsidRPr="004859D6">
              <w:rPr>
                <w:rFonts w:ascii="Arial" w:hAnsi="Arial" w:cs="Arial"/>
                <w:sz w:val="18"/>
                <w:szCs w:val="18"/>
              </w:rPr>
              <w:t xml:space="preserve">.00 ) </w:t>
            </w:r>
            <w:proofErr w:type="spellStart"/>
            <w:r w:rsidR="00033F36"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="00033F36"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392FC386" w14:textId="77777777" w:rsidR="004F44C5" w:rsidRPr="004859D6" w:rsidRDefault="004F44C5" w:rsidP="004F44C5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750</w:t>
            </w:r>
            <w:r w:rsidR="009504D9" w:rsidRPr="004859D6">
              <w:rPr>
                <w:rFonts w:ascii="Arial" w:hAnsi="Arial" w:cs="Arial"/>
                <w:sz w:val="18"/>
                <w:szCs w:val="18"/>
              </w:rPr>
              <w:t>.</w:t>
            </w:r>
            <w:r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786CCEE2" w14:textId="77777777" w:rsidR="004F44C5" w:rsidRPr="004859D6" w:rsidRDefault="009504D9" w:rsidP="004F44C5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3.</w:t>
            </w:r>
            <w:r w:rsidR="004F44C5" w:rsidRPr="004859D6"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441" w:type="pct"/>
            <w:vAlign w:val="center"/>
          </w:tcPr>
          <w:p w14:paraId="0149A0D4" w14:textId="77777777" w:rsidR="004F44C5" w:rsidRPr="004859D6" w:rsidRDefault="004F44C5" w:rsidP="004F44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00AB87B6" w14:textId="77777777" w:rsidR="004F44C5" w:rsidRPr="004859D6" w:rsidRDefault="004F44C5" w:rsidP="004F44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4024A3D8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4A89B1CB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727" w:type="pct"/>
            <w:vAlign w:val="center"/>
          </w:tcPr>
          <w:p w14:paraId="1F769DD4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1 пуска, А</w:t>
            </w:r>
          </w:p>
          <w:p w14:paraId="249182C4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7D526E3E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250.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5E5C46F1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1" w:type="pct"/>
            <w:vAlign w:val="center"/>
          </w:tcPr>
          <w:p w14:paraId="151A86A9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35ACC595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4295A3E0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58AE7095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727" w:type="pct"/>
            <w:vAlign w:val="center"/>
          </w:tcPr>
          <w:p w14:paraId="3721D92C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2 пуска, А</w:t>
            </w:r>
          </w:p>
          <w:p w14:paraId="28954D0B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-1.00 )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02B97398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250.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1F944478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1" w:type="pct"/>
            <w:vAlign w:val="center"/>
          </w:tcPr>
          <w:p w14:paraId="1613768E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03B7F098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493C3540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01BCAC1C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727" w:type="pct"/>
            <w:vAlign w:val="center"/>
          </w:tcPr>
          <w:p w14:paraId="3E235895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 ПО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0 пуска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r w:rsidRPr="004859D6">
              <w:rPr>
                <w:rFonts w:ascii="Arial" w:hAnsi="Arial" w:cs="Arial"/>
                <w:sz w:val="18"/>
                <w:szCs w:val="18"/>
              </w:rPr>
              <w:t>, А</w:t>
            </w:r>
          </w:p>
          <w:p w14:paraId="6D0A1EA0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3845D071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1500.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695A63AD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7.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1" w:type="pct"/>
            <w:vAlign w:val="center"/>
          </w:tcPr>
          <w:p w14:paraId="4BAEE1E0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0F1C3C26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2BBE15FE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25D3C1FA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727" w:type="pct"/>
            <w:vAlign w:val="center"/>
          </w:tcPr>
          <w:p w14:paraId="47C5529C" w14:textId="77777777" w:rsidR="00D63D5A" w:rsidRPr="004859D6" w:rsidRDefault="00D63D5A" w:rsidP="00D63D5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 xml:space="preserve"> ПО 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D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3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0, А</w:t>
            </w:r>
          </w:p>
          <w:p w14:paraId="77FF0CC0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0E99190A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299.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440" w:type="pct"/>
            <w:vAlign w:val="center"/>
          </w:tcPr>
          <w:p w14:paraId="22624EB4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1" w:type="pct"/>
            <w:vAlign w:val="center"/>
          </w:tcPr>
          <w:p w14:paraId="30722077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25543D3D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5629875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365E7A08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727" w:type="pct"/>
            <w:vAlign w:val="center"/>
          </w:tcPr>
          <w:p w14:paraId="617C46B1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1 пуска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r w:rsidRPr="004859D6">
              <w:rPr>
                <w:rFonts w:ascii="Arial" w:hAnsi="Arial" w:cs="Arial"/>
                <w:sz w:val="18"/>
                <w:szCs w:val="18"/>
              </w:rPr>
              <w:t>, А</w:t>
            </w:r>
          </w:p>
          <w:p w14:paraId="77B0E092" w14:textId="77777777" w:rsidR="00D63D5A" w:rsidRPr="004859D6" w:rsidRDefault="009E155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( 0.5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57A42CEF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500.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505CBC3E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1" w:type="pct"/>
            <w:vAlign w:val="center"/>
          </w:tcPr>
          <w:p w14:paraId="10AE7430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0FAC0ADD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4A4A634B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12390FC3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7" w:type="pct"/>
            <w:vAlign w:val="center"/>
          </w:tcPr>
          <w:p w14:paraId="321E5D72" w14:textId="77777777" w:rsidR="00D63D5A" w:rsidRPr="004859D6" w:rsidRDefault="00D63D5A" w:rsidP="00D63D5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 xml:space="preserve"> ПО 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DI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1, А</w:t>
            </w:r>
          </w:p>
          <w:p w14:paraId="51F39B54" w14:textId="77777777" w:rsidR="00D63D5A" w:rsidRPr="004859D6" w:rsidRDefault="009E155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099AD935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399.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440" w:type="pct"/>
            <w:vAlign w:val="center"/>
          </w:tcPr>
          <w:p w14:paraId="148B8B1E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1" w:type="pct"/>
            <w:vAlign w:val="center"/>
          </w:tcPr>
          <w:p w14:paraId="4864AE9A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598B2655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68E24DFB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22D01AFA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27" w:type="pct"/>
            <w:vAlign w:val="center"/>
          </w:tcPr>
          <w:p w14:paraId="24A79D6C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2 пуска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  <w:r w:rsidRPr="004859D6">
              <w:rPr>
                <w:rFonts w:ascii="Arial" w:hAnsi="Arial" w:cs="Arial"/>
                <w:sz w:val="18"/>
                <w:szCs w:val="18"/>
              </w:rPr>
              <w:t>, А</w:t>
            </w:r>
          </w:p>
          <w:p w14:paraId="4D4EFF57" w14:textId="77777777" w:rsidR="00D63D5A" w:rsidRPr="004859D6" w:rsidRDefault="009E155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6AA694E7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500.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13AB5C21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1" w:type="pct"/>
            <w:vAlign w:val="center"/>
          </w:tcPr>
          <w:p w14:paraId="2FFA1B48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28F562F6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3D5A" w:rsidRPr="004859D6" w14:paraId="55FD5F57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4CD6957C" w14:textId="77777777" w:rsidR="00D63D5A" w:rsidRPr="004859D6" w:rsidRDefault="00D63D5A" w:rsidP="00D63D5A">
            <w:r w:rsidRPr="004859D6">
              <w:rPr>
                <w:rFonts w:ascii="Arial" w:hAnsi="Arial" w:cs="Arial"/>
                <w:sz w:val="18"/>
                <w:szCs w:val="18"/>
              </w:rPr>
              <w:t>15921</w:t>
            </w:r>
            <w:r w:rsidR="00C65363" w:rsidRPr="004859D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2727" w:type="pct"/>
            <w:vAlign w:val="center"/>
          </w:tcPr>
          <w:p w14:paraId="5F31A730" w14:textId="77777777" w:rsidR="00D63D5A" w:rsidRPr="004859D6" w:rsidRDefault="00D63D5A" w:rsidP="00D63D5A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 xml:space="preserve"> ПО 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DI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2, А</w:t>
            </w:r>
          </w:p>
          <w:p w14:paraId="0EE7C0EB" w14:textId="77777777" w:rsidR="00D63D5A" w:rsidRPr="004859D6" w:rsidRDefault="009E1559" w:rsidP="00D63D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( 0.50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-2.00 )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6BE0C119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100.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0" w:type="pct"/>
            <w:vAlign w:val="center"/>
          </w:tcPr>
          <w:p w14:paraId="285CD219" w14:textId="77777777" w:rsidR="00D63D5A" w:rsidRPr="004859D6" w:rsidRDefault="009504D9" w:rsidP="00D63D5A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0.</w:t>
            </w:r>
            <w:r w:rsidR="00D63D5A" w:rsidRPr="004859D6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441" w:type="pct"/>
            <w:vAlign w:val="center"/>
          </w:tcPr>
          <w:p w14:paraId="0BF4BFDC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1" w:type="pct"/>
            <w:vAlign w:val="center"/>
          </w:tcPr>
          <w:p w14:paraId="477105EE" w14:textId="77777777" w:rsidR="00D63D5A" w:rsidRPr="004859D6" w:rsidRDefault="00D63D5A" w:rsidP="00D63D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3F6B50" w14:textId="77777777" w:rsidR="00137F6C" w:rsidRPr="004859D6" w:rsidRDefault="00137F6C">
      <w:pPr>
        <w:rPr>
          <w:rFonts w:ascii="Arial" w:hAnsi="Arial" w:cs="Arial"/>
          <w:sz w:val="22"/>
          <w:szCs w:val="22"/>
        </w:rPr>
      </w:pPr>
    </w:p>
    <w:p w14:paraId="4004CCAE" w14:textId="3392352E" w:rsidR="00137F6C" w:rsidRPr="004859D6" w:rsidRDefault="006810BE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1.</w:t>
      </w:r>
      <w:r w:rsidR="00301DA7" w:rsidRPr="004859D6">
        <w:rPr>
          <w:rFonts w:ascii="Arial" w:hAnsi="Arial" w:cs="Arial"/>
          <w:sz w:val="22"/>
          <w:szCs w:val="22"/>
        </w:rPr>
        <w:t>10</w:t>
      </w:r>
      <w:r w:rsidR="003B74BA" w:rsidRPr="004859D6">
        <w:rPr>
          <w:rFonts w:ascii="Arial" w:hAnsi="Arial" w:cs="Arial"/>
          <w:sz w:val="22"/>
          <w:szCs w:val="22"/>
        </w:rPr>
        <w:t xml:space="preserve"> – Уставки пуска О</w:t>
      </w:r>
      <w:r w:rsidR="009C4B65" w:rsidRPr="004859D6">
        <w:rPr>
          <w:rFonts w:ascii="Arial" w:hAnsi="Arial" w:cs="Arial"/>
          <w:sz w:val="22"/>
          <w:szCs w:val="22"/>
        </w:rPr>
        <w:t xml:space="preserve">МП на сигнализацию 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1"/>
        <w:gridCol w:w="5249"/>
        <w:gridCol w:w="868"/>
        <w:gridCol w:w="849"/>
        <w:gridCol w:w="849"/>
        <w:gridCol w:w="845"/>
      </w:tblGrid>
      <w:tr w:rsidR="00C65363" w:rsidRPr="004859D6" w14:paraId="4621EDAA" w14:textId="77777777" w:rsidTr="0088415C">
        <w:trPr>
          <w:trHeight w:val="354"/>
          <w:jc w:val="center"/>
        </w:trPr>
        <w:tc>
          <w:tcPr>
            <w:tcW w:w="500" w:type="pct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32D095A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28" w:type="pct"/>
            <w:vMerge w:val="restart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CC88E1" w14:textId="77777777" w:rsidR="009E1559" w:rsidRPr="004859D6" w:rsidRDefault="009E1559" w:rsidP="009E1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 параметра</w:t>
            </w:r>
          </w:p>
          <w:p w14:paraId="5EABE8A4" w14:textId="77777777" w:rsidR="00C65363" w:rsidRPr="004859D6" w:rsidRDefault="009E1559" w:rsidP="009E15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(диапазон</w:t>
            </w:r>
            <w:proofErr w:type="gram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),размерность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 [шаг]</w:t>
            </w:r>
          </w:p>
        </w:tc>
        <w:tc>
          <w:tcPr>
            <w:tcW w:w="892" w:type="pct"/>
            <w:gridSpan w:val="2"/>
            <w:tcBorders>
              <w:top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08D1AB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По умолчанию</w:t>
            </w:r>
          </w:p>
        </w:tc>
        <w:tc>
          <w:tcPr>
            <w:tcW w:w="880" w:type="pct"/>
            <w:gridSpan w:val="2"/>
            <w:tcBorders>
              <w:top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1604AC9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Значения</w:t>
            </w:r>
          </w:p>
        </w:tc>
      </w:tr>
      <w:tr w:rsidR="00C65363" w:rsidRPr="004859D6" w14:paraId="4F9F9127" w14:textId="77777777" w:rsidTr="0088415C">
        <w:trPr>
          <w:trHeight w:val="354"/>
          <w:jc w:val="center"/>
        </w:trPr>
        <w:tc>
          <w:tcPr>
            <w:tcW w:w="500" w:type="pct"/>
            <w:vMerge/>
            <w:tcBorders>
              <w:lef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EA77B23" w14:textId="77777777" w:rsidR="00C65363" w:rsidRPr="004859D6" w:rsidRDefault="00C65363" w:rsidP="00F1436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28" w:type="pct"/>
            <w:vMerge/>
            <w:shd w:val="clear" w:color="auto" w:fill="BFBFBF" w:themeFill="background1" w:themeFillShade="BF"/>
            <w:vAlign w:val="center"/>
          </w:tcPr>
          <w:p w14:paraId="1A2BA22B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1" w:type="pct"/>
            <w:shd w:val="clear" w:color="auto" w:fill="BFBFBF" w:themeFill="background1" w:themeFillShade="BF"/>
            <w:vAlign w:val="center"/>
          </w:tcPr>
          <w:p w14:paraId="16F904CB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6A39A9EC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  <w:tc>
          <w:tcPr>
            <w:tcW w:w="441" w:type="pct"/>
            <w:shd w:val="clear" w:color="auto" w:fill="BFBFBF" w:themeFill="background1" w:themeFillShade="BF"/>
            <w:vAlign w:val="center"/>
          </w:tcPr>
          <w:p w14:paraId="4138BC32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перв</w:t>
            </w:r>
            <w:proofErr w:type="spellEnd"/>
          </w:p>
        </w:tc>
        <w:tc>
          <w:tcPr>
            <w:tcW w:w="439" w:type="pct"/>
            <w:shd w:val="clear" w:color="auto" w:fill="BFBFBF" w:themeFill="background1" w:themeFillShade="BF"/>
            <w:vAlign w:val="center"/>
          </w:tcPr>
          <w:p w14:paraId="38988E80" w14:textId="77777777" w:rsidR="00C65363" w:rsidRPr="004859D6" w:rsidRDefault="00C65363" w:rsidP="00F143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втор</w:t>
            </w:r>
          </w:p>
        </w:tc>
      </w:tr>
      <w:tr w:rsidR="00806B06" w:rsidRPr="004859D6" w14:paraId="0467C4BA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3790580A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159231</w:t>
            </w:r>
          </w:p>
        </w:tc>
        <w:tc>
          <w:tcPr>
            <w:tcW w:w="2728" w:type="pct"/>
            <w:vAlign w:val="center"/>
          </w:tcPr>
          <w:p w14:paraId="378E4D6D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ср ПО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0</w:t>
            </w:r>
            <w:r w:rsidR="00BB06CB" w:rsidRPr="004859D6">
              <w:rPr>
                <w:rFonts w:ascii="Arial" w:hAnsi="Arial" w:cs="Arial"/>
                <w:sz w:val="18"/>
                <w:szCs w:val="18"/>
              </w:rPr>
              <w:t xml:space="preserve"> на сигнализацию</w:t>
            </w:r>
          </w:p>
          <w:p w14:paraId="693D279C" w14:textId="77777777" w:rsidR="00806B06" w:rsidRPr="004859D6" w:rsidRDefault="00BB06CB" w:rsidP="00806B06">
            <w:pPr>
              <w:rPr>
                <w:rFonts w:ascii="Arial" w:hAnsi="Arial" w:cs="Arial"/>
                <w:sz w:val="18"/>
                <w:szCs w:val="18"/>
                <w:vertAlign w:val="subscript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( 0.025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-4.00 )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0.001]</w:t>
            </w:r>
          </w:p>
        </w:tc>
        <w:tc>
          <w:tcPr>
            <w:tcW w:w="451" w:type="pct"/>
            <w:vAlign w:val="center"/>
          </w:tcPr>
          <w:p w14:paraId="6A2583C8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750</w:t>
            </w:r>
            <w:r w:rsidR="009E1559" w:rsidRPr="004859D6">
              <w:rPr>
                <w:rFonts w:ascii="Arial" w:hAnsi="Arial" w:cs="Arial"/>
                <w:sz w:val="18"/>
                <w:szCs w:val="18"/>
              </w:rPr>
              <w:t>.</w:t>
            </w:r>
            <w:r w:rsidRPr="004859D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1" w:type="pct"/>
            <w:vAlign w:val="center"/>
          </w:tcPr>
          <w:p w14:paraId="3C3D7004" w14:textId="77777777" w:rsidR="00806B06" w:rsidRPr="004859D6" w:rsidRDefault="00BB06CB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3.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750</w:t>
            </w:r>
          </w:p>
        </w:tc>
        <w:tc>
          <w:tcPr>
            <w:tcW w:w="441" w:type="pct"/>
            <w:vAlign w:val="center"/>
          </w:tcPr>
          <w:p w14:paraId="1BFF138F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239E2114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B06" w:rsidRPr="004859D6" w14:paraId="7034D22D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1BF2B97D" w14:textId="77777777" w:rsidR="00806B06" w:rsidRPr="004859D6" w:rsidRDefault="00806B06" w:rsidP="00806B06">
            <w:r w:rsidRPr="004859D6">
              <w:rPr>
                <w:rFonts w:ascii="Arial" w:hAnsi="Arial" w:cs="Arial"/>
                <w:sz w:val="18"/>
                <w:szCs w:val="18"/>
              </w:rPr>
              <w:t>159232</w:t>
            </w:r>
          </w:p>
        </w:tc>
        <w:tc>
          <w:tcPr>
            <w:tcW w:w="2728" w:type="pct"/>
            <w:vAlign w:val="center"/>
          </w:tcPr>
          <w:p w14:paraId="49C2A070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1 на сигнализ</w:t>
            </w:r>
            <w:r w:rsidR="00BB06CB" w:rsidRPr="004859D6">
              <w:rPr>
                <w:rFonts w:ascii="Arial" w:hAnsi="Arial" w:cs="Arial"/>
                <w:sz w:val="18"/>
                <w:szCs w:val="18"/>
              </w:rPr>
              <w:t>ацию</w:t>
            </w:r>
          </w:p>
          <w:p w14:paraId="4A91D316" w14:textId="77777777" w:rsidR="00806B06" w:rsidRPr="004859D6" w:rsidRDefault="00462082" w:rsidP="00806B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( 0.04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-4.00 )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0.01]</w:t>
            </w:r>
          </w:p>
        </w:tc>
        <w:tc>
          <w:tcPr>
            <w:tcW w:w="451" w:type="pct"/>
            <w:vAlign w:val="center"/>
          </w:tcPr>
          <w:p w14:paraId="575BCA22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250.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441" w:type="pct"/>
            <w:vAlign w:val="center"/>
          </w:tcPr>
          <w:p w14:paraId="77665DB4" w14:textId="77777777" w:rsidR="00806B06" w:rsidRPr="004859D6" w:rsidRDefault="00BB06CB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41" w:type="pct"/>
            <w:vAlign w:val="center"/>
          </w:tcPr>
          <w:p w14:paraId="2D25BD0D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1BD25C8A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B06" w:rsidRPr="004859D6" w14:paraId="352F355B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35700375" w14:textId="77777777" w:rsidR="00806B06" w:rsidRPr="004859D6" w:rsidRDefault="00806B06" w:rsidP="00806B06">
            <w:r w:rsidRPr="004859D6">
              <w:rPr>
                <w:rFonts w:ascii="Arial" w:hAnsi="Arial" w:cs="Arial"/>
                <w:sz w:val="18"/>
                <w:szCs w:val="18"/>
              </w:rPr>
              <w:t>159233</w:t>
            </w:r>
          </w:p>
        </w:tc>
        <w:tc>
          <w:tcPr>
            <w:tcW w:w="2728" w:type="pct"/>
            <w:vAlign w:val="center"/>
          </w:tcPr>
          <w:p w14:paraId="254163C4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="00BB06CB" w:rsidRPr="004859D6">
              <w:rPr>
                <w:rFonts w:ascii="Arial" w:hAnsi="Arial" w:cs="Arial"/>
                <w:sz w:val="18"/>
                <w:szCs w:val="18"/>
              </w:rPr>
              <w:t>на сигнализацию</w:t>
            </w:r>
          </w:p>
          <w:p w14:paraId="589D1BE3" w14:textId="77777777" w:rsidR="00806B06" w:rsidRPr="004859D6" w:rsidRDefault="00462082" w:rsidP="00806B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( 0.025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-4.00 ) </w:t>
            </w:r>
            <w:proofErr w:type="spellStart"/>
            <w:r w:rsidRPr="004859D6">
              <w:rPr>
                <w:rFonts w:ascii="Arial" w:hAnsi="Arial" w:cs="Arial"/>
                <w:sz w:val="18"/>
                <w:szCs w:val="18"/>
              </w:rPr>
              <w:t>Iном,А</w:t>
            </w:r>
            <w:proofErr w:type="spellEnd"/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0.001]</w:t>
            </w:r>
          </w:p>
        </w:tc>
        <w:tc>
          <w:tcPr>
            <w:tcW w:w="451" w:type="pct"/>
            <w:vAlign w:val="center"/>
          </w:tcPr>
          <w:p w14:paraId="1E43AA75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250.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441" w:type="pct"/>
            <w:vAlign w:val="center"/>
          </w:tcPr>
          <w:p w14:paraId="24EF1FED" w14:textId="77777777" w:rsidR="00806B06" w:rsidRPr="004859D6" w:rsidRDefault="00BB06CB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250</w:t>
            </w:r>
          </w:p>
        </w:tc>
        <w:tc>
          <w:tcPr>
            <w:tcW w:w="441" w:type="pct"/>
            <w:vAlign w:val="center"/>
          </w:tcPr>
          <w:p w14:paraId="04A87D46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4EDAA66B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E" w:rsidRPr="004859D6" w14:paraId="7C440EEF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6F1EBFC5" w14:textId="77777777" w:rsidR="006810BE" w:rsidRPr="004859D6" w:rsidRDefault="006810BE" w:rsidP="00806B06">
            <w:r w:rsidRPr="004859D6">
              <w:rPr>
                <w:rFonts w:ascii="Arial" w:hAnsi="Arial" w:cs="Arial"/>
                <w:sz w:val="18"/>
                <w:szCs w:val="18"/>
              </w:rPr>
              <w:t>159234</w:t>
            </w:r>
          </w:p>
        </w:tc>
        <w:tc>
          <w:tcPr>
            <w:tcW w:w="2728" w:type="pct"/>
            <w:vAlign w:val="center"/>
          </w:tcPr>
          <w:p w14:paraId="09AFCEFF" w14:textId="77777777" w:rsidR="006810BE" w:rsidRPr="004859D6" w:rsidRDefault="006810BE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Отношение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0/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8A4CBCD" w14:textId="77777777" w:rsidR="006810BE" w:rsidRPr="004859D6" w:rsidRDefault="006810BE" w:rsidP="00462082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( 3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-300 ) ,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1]</w:t>
            </w:r>
          </w:p>
        </w:tc>
        <w:tc>
          <w:tcPr>
            <w:tcW w:w="892" w:type="pct"/>
            <w:gridSpan w:val="2"/>
            <w:vAlign w:val="center"/>
          </w:tcPr>
          <w:p w14:paraId="252B5609" w14:textId="77777777" w:rsidR="006810BE" w:rsidRPr="004859D6" w:rsidRDefault="006810BE" w:rsidP="002B518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80" w:type="pct"/>
            <w:gridSpan w:val="2"/>
            <w:vAlign w:val="center"/>
          </w:tcPr>
          <w:p w14:paraId="5DE383CC" w14:textId="77777777" w:rsidR="006810BE" w:rsidRPr="004859D6" w:rsidRDefault="006810BE" w:rsidP="00253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10BE" w:rsidRPr="004859D6" w14:paraId="6E1EA240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59FDE141" w14:textId="77777777" w:rsidR="006810BE" w:rsidRPr="004859D6" w:rsidRDefault="006810BE" w:rsidP="00806B06">
            <w:r w:rsidRPr="004859D6">
              <w:rPr>
                <w:rFonts w:ascii="Arial" w:hAnsi="Arial" w:cs="Arial"/>
                <w:sz w:val="18"/>
                <w:szCs w:val="18"/>
              </w:rPr>
              <w:t>159235</w:t>
            </w:r>
          </w:p>
        </w:tc>
        <w:tc>
          <w:tcPr>
            <w:tcW w:w="2728" w:type="pct"/>
            <w:vAlign w:val="center"/>
          </w:tcPr>
          <w:p w14:paraId="7BB77352" w14:textId="77777777" w:rsidR="006810BE" w:rsidRPr="004859D6" w:rsidRDefault="006810BE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Отношение I2/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47D00288" w14:textId="77777777" w:rsidR="006810BE" w:rsidRPr="004859D6" w:rsidRDefault="006810BE" w:rsidP="00806B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( 3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-100 ) ,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%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   [шаг 1]</w:t>
            </w:r>
          </w:p>
        </w:tc>
        <w:tc>
          <w:tcPr>
            <w:tcW w:w="892" w:type="pct"/>
            <w:gridSpan w:val="2"/>
            <w:vAlign w:val="center"/>
          </w:tcPr>
          <w:p w14:paraId="11FDEB0F" w14:textId="77777777" w:rsidR="006810BE" w:rsidRPr="004859D6" w:rsidRDefault="006810BE" w:rsidP="002B518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80" w:type="pct"/>
            <w:gridSpan w:val="2"/>
            <w:vAlign w:val="center"/>
          </w:tcPr>
          <w:p w14:paraId="13E25D36" w14:textId="77777777" w:rsidR="006810BE" w:rsidRPr="004859D6" w:rsidRDefault="006810BE" w:rsidP="002538B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B06" w:rsidRPr="004859D6" w14:paraId="49D2296D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284375F3" w14:textId="77777777" w:rsidR="00806B06" w:rsidRPr="004859D6" w:rsidRDefault="00806B06" w:rsidP="00806B06">
            <w:r w:rsidRPr="004859D6">
              <w:rPr>
                <w:rFonts w:ascii="Arial" w:hAnsi="Arial" w:cs="Arial"/>
                <w:sz w:val="18"/>
                <w:szCs w:val="18"/>
              </w:rPr>
              <w:t>159236</w:t>
            </w:r>
          </w:p>
        </w:tc>
        <w:tc>
          <w:tcPr>
            <w:tcW w:w="2728" w:type="pct"/>
            <w:vAlign w:val="center"/>
          </w:tcPr>
          <w:p w14:paraId="3F10B921" w14:textId="77777777" w:rsidR="00806B06" w:rsidRPr="004859D6" w:rsidRDefault="00806B06" w:rsidP="00806B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ср ПО 3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0</w:t>
            </w:r>
          </w:p>
          <w:p w14:paraId="7F9AF642" w14:textId="77777777" w:rsidR="00806B06" w:rsidRPr="004859D6" w:rsidRDefault="0069666C" w:rsidP="00D1265A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( 3.0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 xml:space="preserve">-100.00 ) ,В    </w:t>
            </w:r>
            <w:r w:rsidR="00D1265A" w:rsidRPr="004859D6">
              <w:rPr>
                <w:rFonts w:ascii="Arial" w:hAnsi="Arial" w:cs="Arial"/>
                <w:sz w:val="18"/>
                <w:szCs w:val="18"/>
              </w:rPr>
              <w:t>[шаг 0.</w:t>
            </w:r>
            <w:r w:rsidRPr="004859D6">
              <w:rPr>
                <w:rFonts w:ascii="Arial" w:hAnsi="Arial" w:cs="Arial"/>
                <w:sz w:val="18"/>
                <w:szCs w:val="18"/>
              </w:rPr>
              <w:t>1]</w:t>
            </w:r>
          </w:p>
        </w:tc>
        <w:tc>
          <w:tcPr>
            <w:tcW w:w="451" w:type="pct"/>
            <w:vAlign w:val="center"/>
          </w:tcPr>
          <w:p w14:paraId="76E648EB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28579.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1" w:type="pct"/>
            <w:vAlign w:val="center"/>
          </w:tcPr>
          <w:p w14:paraId="7B8864D1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45.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vAlign w:val="center"/>
          </w:tcPr>
          <w:p w14:paraId="3A909319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5767F295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B06" w:rsidRPr="004859D6" w14:paraId="2FCB15A8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1E8C18A3" w14:textId="77777777" w:rsidR="00806B06" w:rsidRPr="004859D6" w:rsidRDefault="00806B06" w:rsidP="00806B06">
            <w:r w:rsidRPr="004859D6">
              <w:rPr>
                <w:rFonts w:ascii="Arial" w:hAnsi="Arial" w:cs="Arial"/>
                <w:sz w:val="18"/>
                <w:szCs w:val="18"/>
              </w:rPr>
              <w:t>15923</w:t>
            </w:r>
            <w:r w:rsidR="00FD6ED0" w:rsidRPr="004859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2728" w:type="pct"/>
            <w:vAlign w:val="center"/>
          </w:tcPr>
          <w:p w14:paraId="7F99D71D" w14:textId="77777777" w:rsidR="00806B06" w:rsidRPr="004859D6" w:rsidRDefault="00806B06" w:rsidP="00806B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>1 мин.</w:t>
            </w:r>
          </w:p>
          <w:p w14:paraId="4BDE72B0" w14:textId="77777777" w:rsidR="00806B06" w:rsidRPr="004859D6" w:rsidRDefault="00D1265A" w:rsidP="00806B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( 3.0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-100.00 ) ,В    [шаг 0.1]</w:t>
            </w:r>
          </w:p>
        </w:tc>
        <w:tc>
          <w:tcPr>
            <w:tcW w:w="451" w:type="pct"/>
            <w:vAlign w:val="center"/>
          </w:tcPr>
          <w:p w14:paraId="2FE2AD38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165</w:t>
            </w:r>
            <w:r w:rsidR="009E1559" w:rsidRPr="004859D6">
              <w:rPr>
                <w:rFonts w:ascii="Arial" w:hAnsi="Arial" w:cs="Arial"/>
                <w:sz w:val="18"/>
                <w:szCs w:val="18"/>
              </w:rPr>
              <w:t>00.</w:t>
            </w:r>
            <w:r w:rsidRPr="004859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vAlign w:val="center"/>
          </w:tcPr>
          <w:p w14:paraId="261C0AAC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15.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vAlign w:val="center"/>
          </w:tcPr>
          <w:p w14:paraId="1CD22D59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46226009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06B06" w:rsidRPr="004859D6" w14:paraId="1D403E7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454"/>
          <w:jc w:val="center"/>
        </w:trPr>
        <w:tc>
          <w:tcPr>
            <w:tcW w:w="500" w:type="pct"/>
            <w:vAlign w:val="center"/>
          </w:tcPr>
          <w:p w14:paraId="1D0AA673" w14:textId="77777777" w:rsidR="00806B06" w:rsidRPr="004859D6" w:rsidRDefault="00806B06" w:rsidP="00806B06">
            <w:r w:rsidRPr="004859D6">
              <w:rPr>
                <w:rFonts w:ascii="Arial" w:hAnsi="Arial" w:cs="Arial"/>
                <w:sz w:val="18"/>
                <w:szCs w:val="18"/>
              </w:rPr>
              <w:t>15923</w:t>
            </w:r>
            <w:r w:rsidR="00FD6ED0" w:rsidRPr="004859D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2728" w:type="pct"/>
            <w:vAlign w:val="center"/>
          </w:tcPr>
          <w:p w14:paraId="3CA04A24" w14:textId="77777777" w:rsidR="00806B06" w:rsidRPr="004859D6" w:rsidRDefault="00806B06" w:rsidP="00806B0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</w:rPr>
              <w:t xml:space="preserve">ср ПО </w:t>
            </w:r>
            <w:r w:rsidRPr="004859D6">
              <w:rPr>
                <w:rFonts w:ascii="Arial" w:hAnsi="Arial" w:cs="Arial"/>
                <w:kern w:val="28"/>
                <w:sz w:val="18"/>
                <w:szCs w:val="18"/>
                <w:lang w:val="en-US"/>
              </w:rPr>
              <w:t>U</w:t>
            </w:r>
            <w:r w:rsidR="00BB06CB" w:rsidRPr="004859D6">
              <w:rPr>
                <w:rFonts w:ascii="Arial" w:hAnsi="Arial" w:cs="Arial"/>
                <w:kern w:val="28"/>
                <w:sz w:val="18"/>
                <w:szCs w:val="18"/>
              </w:rPr>
              <w:t>2</w:t>
            </w:r>
          </w:p>
          <w:p w14:paraId="6C49220A" w14:textId="77777777" w:rsidR="00806B06" w:rsidRPr="004859D6" w:rsidRDefault="00D1265A" w:rsidP="00806B06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( 3.0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-100.00 ) ,В    [шаг 0.1]</w:t>
            </w:r>
          </w:p>
        </w:tc>
        <w:tc>
          <w:tcPr>
            <w:tcW w:w="451" w:type="pct"/>
            <w:vAlign w:val="center"/>
          </w:tcPr>
          <w:p w14:paraId="4CABC71A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16500.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vAlign w:val="center"/>
          </w:tcPr>
          <w:p w14:paraId="750218D1" w14:textId="77777777" w:rsidR="00806B06" w:rsidRPr="004859D6" w:rsidRDefault="009E1559" w:rsidP="00806B06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15.</w:t>
            </w:r>
            <w:r w:rsidR="00806B06" w:rsidRPr="004859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441" w:type="pct"/>
            <w:vAlign w:val="center"/>
          </w:tcPr>
          <w:p w14:paraId="6C7F0B1A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" w:type="pct"/>
            <w:vAlign w:val="center"/>
          </w:tcPr>
          <w:p w14:paraId="60D9C3FA" w14:textId="77777777" w:rsidR="00806B06" w:rsidRPr="004859D6" w:rsidRDefault="00806B06" w:rsidP="00806B0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A828C0" w14:textId="77777777" w:rsidR="00137F6C" w:rsidRPr="004859D6" w:rsidRDefault="00137F6C">
      <w:pPr>
        <w:rPr>
          <w:rFonts w:ascii="Arial" w:hAnsi="Arial" w:cs="Arial"/>
          <w:sz w:val="22"/>
          <w:szCs w:val="22"/>
        </w:rPr>
      </w:pPr>
    </w:p>
    <w:p w14:paraId="0E54478C" w14:textId="0B0EFBCF" w:rsidR="003E7A08" w:rsidRPr="004859D6" w:rsidRDefault="00301DA7" w:rsidP="003E7A08">
      <w:pPr>
        <w:jc w:val="both"/>
        <w:rPr>
          <w:rFonts w:ascii="Arial" w:hAnsi="Arial" w:cs="Arial"/>
          <w:bCs/>
          <w:sz w:val="22"/>
          <w:szCs w:val="20"/>
        </w:rPr>
      </w:pPr>
      <w:r w:rsidRPr="004859D6">
        <w:rPr>
          <w:rFonts w:ascii="Arial" w:hAnsi="Arial" w:cs="Arial"/>
          <w:bCs/>
          <w:sz w:val="22"/>
          <w:szCs w:val="20"/>
        </w:rPr>
        <w:t>Таблица 1.11</w:t>
      </w:r>
      <w:r w:rsidR="003E7A08" w:rsidRPr="004859D6">
        <w:rPr>
          <w:rFonts w:ascii="Arial" w:hAnsi="Arial" w:cs="Arial"/>
          <w:bCs/>
          <w:sz w:val="22"/>
          <w:szCs w:val="20"/>
        </w:rPr>
        <w:t xml:space="preserve"> – Уставки времени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699"/>
        <w:gridCol w:w="1699"/>
      </w:tblGrid>
      <w:tr w:rsidR="003E7A08" w:rsidRPr="004859D6" w14:paraId="29E62101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2496ED9" w14:textId="77777777" w:rsidR="003E7A08" w:rsidRPr="004859D6" w:rsidRDefault="003E7A08" w:rsidP="00F143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2E5305" w14:textId="77777777" w:rsidR="00D1265A" w:rsidRPr="004859D6" w:rsidRDefault="00D1265A" w:rsidP="00D126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 параметра</w:t>
            </w:r>
          </w:p>
          <w:p w14:paraId="1A33DF01" w14:textId="77777777" w:rsidR="003E7A08" w:rsidRPr="004859D6" w:rsidRDefault="00D1265A" w:rsidP="00D1265A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(диапазон</w:t>
            </w:r>
            <w:proofErr w:type="gram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),размерность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 [шаг]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FEEA53" w14:textId="77777777" w:rsidR="003E7A08" w:rsidRPr="004859D6" w:rsidRDefault="003E7A08" w:rsidP="00F143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705E80" w14:textId="77777777" w:rsidR="003E7A08" w:rsidRPr="004859D6" w:rsidRDefault="003E7A08" w:rsidP="00F1436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3E7A08" w:rsidRPr="004859D6" w14:paraId="1F0BB345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8CE84B" w14:textId="6B87233C" w:rsidR="003E7A08" w:rsidRPr="004859D6" w:rsidRDefault="00D25C6A" w:rsidP="00F1436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159251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B889A5" w14:textId="77777777" w:rsidR="003E7A08" w:rsidRPr="004859D6" w:rsidRDefault="003E7A08" w:rsidP="00F143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  <w:lang w:val="en-US"/>
              </w:rPr>
              <w:t>DT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1_ОМП Задержка взятия данных ОМП</w:t>
            </w:r>
          </w:p>
          <w:p w14:paraId="76855747" w14:textId="77777777" w:rsidR="003E7A08" w:rsidRPr="004859D6" w:rsidRDefault="00635B6C" w:rsidP="00F143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</w:t>
            </w:r>
            <w:r w:rsidR="00D1265A" w:rsidRPr="004859D6">
              <w:rPr>
                <w:rFonts w:ascii="Arial" w:hAnsi="Arial" w:cs="Arial"/>
                <w:sz w:val="18"/>
                <w:szCs w:val="18"/>
              </w:rPr>
              <w:t>.0</w:t>
            </w:r>
            <w:r w:rsidRPr="004859D6">
              <w:rPr>
                <w:rFonts w:ascii="Arial" w:hAnsi="Arial" w:cs="Arial"/>
                <w:sz w:val="18"/>
                <w:szCs w:val="18"/>
              </w:rPr>
              <w:t>2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-0.06</w:t>
            </w:r>
            <w:r w:rsidR="00D1265A" w:rsidRPr="004859D6">
              <w:rPr>
                <w:rFonts w:ascii="Arial" w:hAnsi="Arial" w:cs="Arial"/>
                <w:sz w:val="18"/>
                <w:szCs w:val="18"/>
              </w:rPr>
              <w:t xml:space="preserve"> ) ,</w:t>
            </w:r>
            <w:r w:rsidRPr="004859D6">
              <w:rPr>
                <w:rFonts w:ascii="Arial" w:hAnsi="Arial" w:cs="Arial"/>
                <w:sz w:val="18"/>
                <w:szCs w:val="18"/>
              </w:rPr>
              <w:t>с</w:t>
            </w:r>
            <w:r w:rsidR="00D1265A" w:rsidRPr="004859D6">
              <w:rPr>
                <w:rFonts w:ascii="Arial" w:hAnsi="Arial" w:cs="Arial"/>
                <w:sz w:val="18"/>
                <w:szCs w:val="18"/>
              </w:rPr>
              <w:t xml:space="preserve">    [шаг 0.</w:t>
            </w:r>
            <w:r w:rsidRPr="004859D6">
              <w:rPr>
                <w:rFonts w:ascii="Arial" w:hAnsi="Arial" w:cs="Arial"/>
                <w:sz w:val="18"/>
                <w:szCs w:val="18"/>
              </w:rPr>
              <w:t>0</w:t>
            </w:r>
            <w:r w:rsidR="00D1265A" w:rsidRPr="004859D6">
              <w:rPr>
                <w:rFonts w:ascii="Arial" w:hAnsi="Arial" w:cs="Arial"/>
                <w:sz w:val="18"/>
                <w:szCs w:val="18"/>
              </w:rPr>
              <w:t>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7244E9" w14:textId="115157B7" w:rsidR="003E7A08" w:rsidRPr="004859D6" w:rsidRDefault="001C68B3" w:rsidP="00F14361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0.</w:t>
            </w:r>
            <w:r w:rsidR="003E7A08" w:rsidRPr="004859D6">
              <w:rPr>
                <w:rFonts w:ascii="Arial" w:hAnsi="Arial" w:cs="Arial"/>
                <w:sz w:val="18"/>
                <w:szCs w:val="20"/>
              </w:rPr>
              <w:t>04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AA43D" w14:textId="77777777" w:rsidR="003E7A08" w:rsidRPr="004859D6" w:rsidRDefault="003E7A08" w:rsidP="00F143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7A08" w:rsidRPr="004859D6" w14:paraId="6C918ED2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2241" w14:textId="35A249D5" w:rsidR="003E7A08" w:rsidRPr="004859D6" w:rsidRDefault="00D25C6A" w:rsidP="00F1436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159252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3D653" w14:textId="77777777" w:rsidR="003E7A08" w:rsidRPr="004859D6" w:rsidRDefault="003E7A08" w:rsidP="00F14361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DT</w:t>
            </w:r>
            <w:r w:rsidRPr="004859D6">
              <w:rPr>
                <w:rFonts w:ascii="Arial" w:hAnsi="Arial" w:cs="Arial"/>
                <w:sz w:val="18"/>
                <w:szCs w:val="18"/>
              </w:rPr>
              <w:t>2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_ОМП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Время пуска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</w:t>
            </w:r>
          </w:p>
          <w:p w14:paraId="09D22FA2" w14:textId="77777777" w:rsidR="003E7A08" w:rsidRPr="004859D6" w:rsidRDefault="00635B6C" w:rsidP="00F143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( 0.10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-25.00 ) ,с    [шаг 0.01]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F7A0888" w14:textId="7EC46029" w:rsidR="003E7A08" w:rsidRPr="004859D6" w:rsidRDefault="001C68B3" w:rsidP="00F14361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0.</w:t>
            </w:r>
            <w:r w:rsidR="003E7A08" w:rsidRPr="004859D6">
              <w:rPr>
                <w:rFonts w:ascii="Arial" w:hAnsi="Arial" w:cs="Arial"/>
                <w:sz w:val="18"/>
                <w:szCs w:val="20"/>
              </w:rPr>
              <w:t>10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A62976" w14:textId="77777777" w:rsidR="003E7A08" w:rsidRPr="004859D6" w:rsidRDefault="003E7A08" w:rsidP="00F143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3E7A08" w:rsidRPr="004859D6" w14:paraId="2C06933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1144" w14:textId="009132EB" w:rsidR="003E7A08" w:rsidRPr="004859D6" w:rsidRDefault="00D25C6A" w:rsidP="00F14361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159253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024A9" w14:textId="77777777" w:rsidR="003E7A08" w:rsidRPr="004859D6" w:rsidRDefault="003E7A08" w:rsidP="00F14361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DT</w:t>
            </w:r>
            <w:r w:rsidRPr="004859D6">
              <w:rPr>
                <w:rFonts w:ascii="Arial" w:hAnsi="Arial" w:cs="Arial"/>
                <w:sz w:val="18"/>
                <w:szCs w:val="18"/>
              </w:rPr>
              <w:t>3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_ОМП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Время задержки на пуск сигнализации</w:t>
            </w:r>
          </w:p>
          <w:p w14:paraId="2CAB41C2" w14:textId="77777777" w:rsidR="003E7A08" w:rsidRPr="004859D6" w:rsidRDefault="00635B6C" w:rsidP="00F14361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</w:t>
            </w:r>
            <w:r w:rsidR="00365353" w:rsidRPr="004859D6">
              <w:rPr>
                <w:rFonts w:ascii="Arial" w:hAnsi="Arial" w:cs="Arial"/>
                <w:sz w:val="18"/>
                <w:szCs w:val="18"/>
              </w:rPr>
              <w:t>0</w:t>
            </w:r>
            <w:proofErr w:type="gramEnd"/>
            <w:r w:rsidR="00365353" w:rsidRPr="004859D6">
              <w:rPr>
                <w:rFonts w:ascii="Arial" w:hAnsi="Arial" w:cs="Arial"/>
                <w:sz w:val="18"/>
                <w:szCs w:val="18"/>
              </w:rPr>
              <w:t>-200.00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 ) ,с    [шаг 0.01]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068B90" w14:textId="6B6463E5" w:rsidR="003E7A08" w:rsidRPr="004859D6" w:rsidRDefault="001C68B3" w:rsidP="00F14361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0.</w:t>
            </w:r>
            <w:r w:rsidR="003E7A08" w:rsidRPr="004859D6">
              <w:rPr>
                <w:rFonts w:ascii="Arial" w:hAnsi="Arial" w:cs="Arial"/>
                <w:sz w:val="18"/>
                <w:szCs w:val="20"/>
              </w:rPr>
              <w:t>00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4F638" w14:textId="77777777" w:rsidR="003E7A08" w:rsidRPr="004859D6" w:rsidRDefault="003E7A08" w:rsidP="00F14361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13499845" w14:textId="77777777" w:rsidR="003E7A08" w:rsidRPr="004859D6" w:rsidRDefault="003E7A08">
      <w:pPr>
        <w:pStyle w:val="aff7"/>
        <w:spacing w:line="240" w:lineRule="auto"/>
        <w:ind w:firstLine="0"/>
      </w:pPr>
    </w:p>
    <w:p w14:paraId="00F5EB30" w14:textId="77777777" w:rsidR="00537B9D" w:rsidRPr="004859D6" w:rsidRDefault="00537B9D">
      <w:pPr>
        <w:pStyle w:val="aff7"/>
        <w:spacing w:line="240" w:lineRule="auto"/>
        <w:ind w:firstLine="0"/>
      </w:pPr>
      <w:r w:rsidRPr="004859D6">
        <w:br w:type="page"/>
      </w:r>
    </w:p>
    <w:p w14:paraId="09633DE6" w14:textId="58DEDC5C" w:rsidR="00137F6C" w:rsidRPr="004859D6" w:rsidRDefault="003B74BA">
      <w:pPr>
        <w:pStyle w:val="aff7"/>
        <w:spacing w:line="240" w:lineRule="auto"/>
        <w:ind w:firstLine="0"/>
      </w:pPr>
      <w:r w:rsidRPr="004859D6">
        <w:lastRenderedPageBreak/>
        <w:t>Таблица 1.1</w:t>
      </w:r>
      <w:r w:rsidR="00301DA7" w:rsidRPr="004859D6">
        <w:t>2</w:t>
      </w:r>
      <w:r w:rsidRPr="004859D6">
        <w:t xml:space="preserve"> –</w:t>
      </w:r>
      <w:r w:rsidR="00111FC2" w:rsidRPr="004859D6">
        <w:t xml:space="preserve"> Логика</w:t>
      </w:r>
      <w:r w:rsidRPr="004859D6">
        <w:t xml:space="preserve"> </w:t>
      </w:r>
      <w:r w:rsidR="00111FC2" w:rsidRPr="004859D6">
        <w:t>работы</w:t>
      </w:r>
      <w:r w:rsidRPr="004859D6">
        <w:t xml:space="preserve"> 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701"/>
        <w:gridCol w:w="1697"/>
      </w:tblGrid>
      <w:tr w:rsidR="000A415D" w:rsidRPr="004859D6" w14:paraId="43C5EE3E" w14:textId="77777777" w:rsidTr="0088415C">
        <w:trPr>
          <w:cantSplit/>
          <w:trHeight w:val="454"/>
          <w:jc w:val="center"/>
        </w:trPr>
        <w:tc>
          <w:tcPr>
            <w:tcW w:w="501" w:type="pct"/>
            <w:shd w:val="clear" w:color="auto" w:fill="BFBFBF" w:themeFill="background1" w:themeFillShade="BF"/>
            <w:vAlign w:val="center"/>
          </w:tcPr>
          <w:p w14:paraId="3F4A6830" w14:textId="77777777" w:rsidR="00333020" w:rsidRPr="004859D6" w:rsidRDefault="000A415D" w:rsidP="000A415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3" w:type="pct"/>
            <w:shd w:val="clear" w:color="auto" w:fill="BFBFBF" w:themeFill="background1" w:themeFillShade="BF"/>
            <w:vAlign w:val="center"/>
          </w:tcPr>
          <w:p w14:paraId="248BC5CB" w14:textId="77777777" w:rsidR="00FD2211" w:rsidRPr="004859D6" w:rsidRDefault="00FD2211" w:rsidP="00FD221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  <w:p w14:paraId="212FB3BF" w14:textId="77777777" w:rsidR="00333020" w:rsidRPr="004859D6" w:rsidRDefault="00FD2211" w:rsidP="00FD2211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 xml:space="preserve"> (диапазон)</w:t>
            </w:r>
          </w:p>
        </w:tc>
        <w:tc>
          <w:tcPr>
            <w:tcW w:w="884" w:type="pct"/>
            <w:shd w:val="clear" w:color="auto" w:fill="BFBFBF" w:themeFill="background1" w:themeFillShade="BF"/>
            <w:vAlign w:val="center"/>
          </w:tcPr>
          <w:p w14:paraId="3E0F664D" w14:textId="77777777" w:rsidR="00333020" w:rsidRPr="004859D6" w:rsidRDefault="00333020" w:rsidP="003330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2" w:type="pct"/>
            <w:shd w:val="clear" w:color="auto" w:fill="BFBFBF" w:themeFill="background1" w:themeFillShade="BF"/>
            <w:vAlign w:val="center"/>
          </w:tcPr>
          <w:p w14:paraId="6FD46F7C" w14:textId="77777777" w:rsidR="00333020" w:rsidRPr="004859D6" w:rsidRDefault="00333020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Значение</w:t>
            </w:r>
          </w:p>
        </w:tc>
      </w:tr>
      <w:tr w:rsidR="000A415D" w:rsidRPr="004859D6" w14:paraId="7EFD05C1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1B51A6A7" w14:textId="77777777" w:rsidR="00333020" w:rsidRPr="004859D6" w:rsidRDefault="000A415D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159261</w:t>
            </w:r>
          </w:p>
        </w:tc>
        <w:tc>
          <w:tcPr>
            <w:tcW w:w="2733" w:type="pct"/>
            <w:vAlign w:val="center"/>
          </w:tcPr>
          <w:p w14:paraId="26731E40" w14:textId="77777777" w:rsidR="00333020" w:rsidRPr="004859D6" w:rsidRDefault="00333020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1_ОМП Пуск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295C3EF7" w14:textId="77777777" w:rsidR="00333020" w:rsidRPr="004859D6" w:rsidRDefault="004008A5" w:rsidP="00982D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</w:t>
            </w:r>
            <w:r w:rsidR="00333020"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 xml:space="preserve"> предусмотрен)</w:t>
            </w:r>
          </w:p>
        </w:tc>
        <w:tc>
          <w:tcPr>
            <w:tcW w:w="884" w:type="pct"/>
            <w:vAlign w:val="center"/>
          </w:tcPr>
          <w:p w14:paraId="52E848AB" w14:textId="77777777" w:rsidR="00333020" w:rsidRPr="004859D6" w:rsidRDefault="00F035CC" w:rsidP="00333020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3438B824" w14:textId="77777777" w:rsidR="00333020" w:rsidRPr="004859D6" w:rsidRDefault="00333020" w:rsidP="00982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15D" w:rsidRPr="004859D6" w14:paraId="4E540923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4BD2C4A8" w14:textId="77777777" w:rsidR="00333020" w:rsidRPr="004859D6" w:rsidRDefault="000A415D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  <w:r w:rsidR="005E1B44" w:rsidRPr="004859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733" w:type="pct"/>
            <w:vAlign w:val="center"/>
          </w:tcPr>
          <w:p w14:paraId="6FCF517F" w14:textId="18EDC766" w:rsidR="00333020" w:rsidRPr="004859D6" w:rsidRDefault="00333020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2_ОМП Пуск ОМП по </w:t>
            </w:r>
            <w:proofErr w:type="spellStart"/>
            <w:r w:rsidR="00F37D18"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7F7667A0" w14:textId="77777777" w:rsidR="00333020" w:rsidRPr="004859D6" w:rsidRDefault="004008A5" w:rsidP="00982D48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7C7253F1" w14:textId="77777777" w:rsidR="00333020" w:rsidRPr="004859D6" w:rsidRDefault="00FD2211" w:rsidP="00333020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не предусмотрен</w:t>
            </w:r>
          </w:p>
        </w:tc>
        <w:tc>
          <w:tcPr>
            <w:tcW w:w="882" w:type="pct"/>
            <w:vAlign w:val="center"/>
          </w:tcPr>
          <w:p w14:paraId="490B3744" w14:textId="77777777" w:rsidR="00333020" w:rsidRPr="004859D6" w:rsidRDefault="00333020" w:rsidP="00982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415D" w:rsidRPr="004859D6" w14:paraId="4FA38A3C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08EF70F7" w14:textId="77777777" w:rsidR="00333020" w:rsidRPr="004859D6" w:rsidRDefault="000A415D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</w:t>
            </w:r>
            <w:r w:rsidR="005E1B44" w:rsidRPr="004859D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733" w:type="pct"/>
            <w:vAlign w:val="center"/>
          </w:tcPr>
          <w:p w14:paraId="64CD60C3" w14:textId="36BCB6A2" w:rsidR="00333020" w:rsidRPr="004859D6" w:rsidRDefault="00333020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3_ОМП Пуск ОМП по </w:t>
            </w:r>
            <w:proofErr w:type="spellStart"/>
            <w:r w:rsidR="00F37D18"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1 </w:t>
            </w:r>
          </w:p>
          <w:p w14:paraId="3605F90C" w14:textId="77777777" w:rsidR="00333020" w:rsidRPr="004859D6" w:rsidRDefault="004008A5" w:rsidP="00982D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1E3023E4" w14:textId="77777777" w:rsidR="00333020" w:rsidRPr="004859D6" w:rsidRDefault="00F035CC" w:rsidP="00333020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37DDB633" w14:textId="77777777" w:rsidR="00333020" w:rsidRPr="004859D6" w:rsidRDefault="00333020" w:rsidP="00982D4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2D12080C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4FFAF31E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159264</w:t>
            </w:r>
          </w:p>
        </w:tc>
        <w:tc>
          <w:tcPr>
            <w:tcW w:w="2733" w:type="pct"/>
            <w:vAlign w:val="center"/>
          </w:tcPr>
          <w:p w14:paraId="694D9F23" w14:textId="123A4EF9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4_ОМП Пуск ОМП по </w:t>
            </w:r>
            <w:proofErr w:type="spellStart"/>
            <w:r w:rsidR="00F37D18"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d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2 </w:t>
            </w:r>
          </w:p>
          <w:p w14:paraId="61DEE85D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3F853225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73E180AB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E1DB137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27CB8BCD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159265</w:t>
            </w:r>
          </w:p>
        </w:tc>
        <w:tc>
          <w:tcPr>
            <w:tcW w:w="2733" w:type="pct"/>
            <w:vAlign w:val="center"/>
          </w:tcPr>
          <w:p w14:paraId="46BF1056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5_ОМП Пуск сигнализации ОМП по 3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2AE29D6B" w14:textId="77777777" w:rsidR="005E1B44" w:rsidRPr="004859D6" w:rsidRDefault="004008A5" w:rsidP="005E1B4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52BDD41B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577EFF87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854CF92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14245649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159266</w:t>
            </w:r>
          </w:p>
        </w:tc>
        <w:tc>
          <w:tcPr>
            <w:tcW w:w="2733" w:type="pct"/>
            <w:vAlign w:val="center"/>
          </w:tcPr>
          <w:p w14:paraId="510EF70D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6_ОМП Пуск сигнализации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462880F8" w14:textId="77777777" w:rsidR="005E1B44" w:rsidRPr="004859D6" w:rsidRDefault="004008A5" w:rsidP="005E1B4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1AE87C5E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не предусмотрен</w:t>
            </w:r>
          </w:p>
        </w:tc>
        <w:tc>
          <w:tcPr>
            <w:tcW w:w="882" w:type="pct"/>
            <w:vAlign w:val="center"/>
          </w:tcPr>
          <w:p w14:paraId="63F7E68E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C07BC27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28ABE2CA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159267</w:t>
            </w:r>
          </w:p>
        </w:tc>
        <w:tc>
          <w:tcPr>
            <w:tcW w:w="2733" w:type="pct"/>
            <w:vAlign w:val="center"/>
          </w:tcPr>
          <w:p w14:paraId="6528358C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7_ОМП Пуск сигнализации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  <w:p w14:paraId="529B37B7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27B54AFD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710A87C6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51445ABA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0FC9FC83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159268</w:t>
            </w:r>
          </w:p>
        </w:tc>
        <w:tc>
          <w:tcPr>
            <w:tcW w:w="2733" w:type="pct"/>
            <w:vAlign w:val="center"/>
          </w:tcPr>
          <w:p w14:paraId="52E8E6FC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8_ОМП Пуск сигнализации ОМП по 3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4BF230A1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25407D96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361EA8F4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C047F0E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4659735A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159269</w:t>
            </w:r>
          </w:p>
        </w:tc>
        <w:tc>
          <w:tcPr>
            <w:tcW w:w="2733" w:type="pct"/>
            <w:vAlign w:val="center"/>
          </w:tcPr>
          <w:p w14:paraId="70AB1F1B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9_ОМП Пуск сигнализации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6FD53FB9" w14:textId="77777777" w:rsidR="005E1B44" w:rsidRPr="004859D6" w:rsidRDefault="004008A5" w:rsidP="005E1B4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62FA9238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41C84B7B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12D652E2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138B1FF8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159270</w:t>
            </w:r>
          </w:p>
        </w:tc>
        <w:tc>
          <w:tcPr>
            <w:tcW w:w="2733" w:type="pct"/>
            <w:vAlign w:val="center"/>
          </w:tcPr>
          <w:p w14:paraId="5B562570" w14:textId="77777777" w:rsidR="005E1B44" w:rsidRPr="004859D6" w:rsidRDefault="005E1B44" w:rsidP="005E1B4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10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_ОМП</w:t>
            </w: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 xml:space="preserve"> Пуск сигнализации ОМП по </w:t>
            </w: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2</w:t>
            </w:r>
          </w:p>
          <w:p w14:paraId="12E72A4F" w14:textId="77777777" w:rsidR="005E1B44" w:rsidRPr="004859D6" w:rsidRDefault="004008A5" w:rsidP="005E1B44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494ECC66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не предусмотрен</w:t>
            </w:r>
          </w:p>
        </w:tc>
        <w:tc>
          <w:tcPr>
            <w:tcW w:w="882" w:type="pct"/>
            <w:vAlign w:val="center"/>
          </w:tcPr>
          <w:p w14:paraId="6F044BA1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C9AD61E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43365116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159271</w:t>
            </w:r>
          </w:p>
        </w:tc>
        <w:tc>
          <w:tcPr>
            <w:tcW w:w="2733" w:type="pct"/>
            <w:vAlign w:val="center"/>
          </w:tcPr>
          <w:p w14:paraId="15D1A08C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11_ОМП Пуск сигнализации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0/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2608CF63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3B08C91B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не предусмотрен</w:t>
            </w:r>
          </w:p>
        </w:tc>
        <w:tc>
          <w:tcPr>
            <w:tcW w:w="882" w:type="pct"/>
            <w:vAlign w:val="center"/>
          </w:tcPr>
          <w:p w14:paraId="5B17D6DD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352561B6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1B152414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159272</w:t>
            </w:r>
          </w:p>
        </w:tc>
        <w:tc>
          <w:tcPr>
            <w:tcW w:w="2733" w:type="pct"/>
            <w:vAlign w:val="center"/>
          </w:tcPr>
          <w:p w14:paraId="1515CB51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 xml:space="preserve">12_ОМП Пуск сигнализации ОМП по 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2/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  <w:p w14:paraId="002590D0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3C311962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не предусмотрен</w:t>
            </w:r>
          </w:p>
        </w:tc>
        <w:tc>
          <w:tcPr>
            <w:tcW w:w="882" w:type="pct"/>
            <w:vAlign w:val="center"/>
          </w:tcPr>
          <w:p w14:paraId="42A7A9AE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E1B44" w:rsidRPr="004859D6" w14:paraId="2E72DC05" w14:textId="77777777" w:rsidTr="0088415C">
        <w:trPr>
          <w:cantSplit/>
          <w:trHeight w:hRule="exact" w:val="454"/>
          <w:jc w:val="center"/>
        </w:trPr>
        <w:tc>
          <w:tcPr>
            <w:tcW w:w="501" w:type="pct"/>
            <w:vAlign w:val="center"/>
          </w:tcPr>
          <w:p w14:paraId="7622535D" w14:textId="77777777" w:rsidR="005E1B44" w:rsidRPr="004859D6" w:rsidRDefault="005E1B44" w:rsidP="005E1B44"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159273</w:t>
            </w:r>
          </w:p>
        </w:tc>
        <w:tc>
          <w:tcPr>
            <w:tcW w:w="2733" w:type="pct"/>
            <w:vAlign w:val="center"/>
          </w:tcPr>
          <w:p w14:paraId="1DE5053B" w14:textId="77777777" w:rsidR="005E1B44" w:rsidRPr="004859D6" w:rsidRDefault="005E1B44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XB</w:t>
            </w:r>
            <w:r w:rsidRPr="004859D6">
              <w:rPr>
                <w:rFonts w:ascii="Arial" w:hAnsi="Arial" w:cs="Arial"/>
                <w:color w:val="000000"/>
                <w:sz w:val="18"/>
                <w:szCs w:val="18"/>
              </w:rPr>
              <w:t>13_ОМП Пуск сигнализации ОМП по отключению от РЗ</w:t>
            </w:r>
          </w:p>
          <w:p w14:paraId="76067861" w14:textId="77777777" w:rsidR="005E1B44" w:rsidRPr="004859D6" w:rsidRDefault="004008A5" w:rsidP="005E1B4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(не предусмотрен / предусмотрен)</w:t>
            </w:r>
          </w:p>
        </w:tc>
        <w:tc>
          <w:tcPr>
            <w:tcW w:w="884" w:type="pct"/>
            <w:vAlign w:val="center"/>
          </w:tcPr>
          <w:p w14:paraId="71451A2B" w14:textId="77777777" w:rsidR="005E1B44" w:rsidRPr="004859D6" w:rsidRDefault="005E1B44" w:rsidP="005E1B44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color w:val="000000"/>
                <w:kern w:val="28"/>
                <w:sz w:val="18"/>
                <w:szCs w:val="18"/>
              </w:rPr>
              <w:t>предусмотрен</w:t>
            </w:r>
          </w:p>
        </w:tc>
        <w:tc>
          <w:tcPr>
            <w:tcW w:w="882" w:type="pct"/>
            <w:vAlign w:val="center"/>
          </w:tcPr>
          <w:p w14:paraId="0309EA6C" w14:textId="77777777" w:rsidR="005E1B44" w:rsidRPr="004859D6" w:rsidRDefault="005E1B44" w:rsidP="005E1B4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3C81CB6" w14:textId="77777777" w:rsidR="00263565" w:rsidRPr="004859D6" w:rsidRDefault="00263565" w:rsidP="00263565">
      <w:pPr>
        <w:spacing w:line="360" w:lineRule="auto"/>
        <w:jc w:val="both"/>
        <w:rPr>
          <w:rFonts w:ascii="Arial" w:hAnsi="Arial" w:cs="Arial"/>
          <w:sz w:val="18"/>
          <w:szCs w:val="22"/>
        </w:rPr>
      </w:pPr>
    </w:p>
    <w:p w14:paraId="5B3442B4" w14:textId="78B89D0B" w:rsidR="00137F6C" w:rsidRPr="004859D6" w:rsidRDefault="003B74BA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4859D6">
        <w:rPr>
          <w:rFonts w:ascii="Arial" w:hAnsi="Arial" w:cs="Arial"/>
          <w:b/>
          <w:sz w:val="22"/>
          <w:szCs w:val="22"/>
        </w:rPr>
        <w:t>Конфигурирование дискретных входов, выходных реле</w:t>
      </w:r>
      <w:r w:rsidR="00AE07A4" w:rsidRPr="004859D6">
        <w:rPr>
          <w:rFonts w:ascii="Arial" w:hAnsi="Arial" w:cs="Arial"/>
          <w:b/>
          <w:sz w:val="22"/>
          <w:szCs w:val="22"/>
        </w:rPr>
        <w:t>, осциллографа</w:t>
      </w:r>
      <w:r w:rsidRPr="004859D6">
        <w:rPr>
          <w:rFonts w:ascii="Arial" w:hAnsi="Arial" w:cs="Arial"/>
          <w:b/>
          <w:sz w:val="22"/>
          <w:szCs w:val="22"/>
        </w:rPr>
        <w:t xml:space="preserve"> и светодиодов сигнализации </w:t>
      </w:r>
    </w:p>
    <w:p w14:paraId="7EEFE68D" w14:textId="77777777" w:rsidR="00137F6C" w:rsidRPr="004859D6" w:rsidRDefault="003B74BA">
      <w:pPr>
        <w:spacing w:line="36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4859D6">
        <w:rPr>
          <w:rFonts w:ascii="Arial" w:hAnsi="Arial" w:cs="Arial"/>
          <w:sz w:val="18"/>
          <w:szCs w:val="18"/>
        </w:rPr>
        <w:t xml:space="preserve">Каждый указанный в таблицах логический сигнал может быть назначен только на один из физических входов. Если логическому сигналу необходимо задать значение логического нуля «0» – из списка сигналов выбрать значение </w:t>
      </w:r>
      <w:r w:rsidR="00623898" w:rsidRPr="004859D6">
        <w:rPr>
          <w:rFonts w:ascii="Arial" w:hAnsi="Arial" w:cs="Arial"/>
          <w:sz w:val="18"/>
          <w:szCs w:val="18"/>
        </w:rPr>
        <w:t>«[300000] Логический ‘0’»</w:t>
      </w:r>
      <w:r w:rsidRPr="004859D6">
        <w:rPr>
          <w:rFonts w:ascii="Arial" w:hAnsi="Arial" w:cs="Arial"/>
          <w:sz w:val="18"/>
          <w:szCs w:val="18"/>
        </w:rPr>
        <w:t>.</w:t>
      </w:r>
    </w:p>
    <w:p w14:paraId="546CB664" w14:textId="77777777" w:rsidR="003D4536" w:rsidRPr="004859D6" w:rsidRDefault="003B74BA" w:rsidP="003D4536">
      <w:pPr>
        <w:spacing w:after="240" w:line="360" w:lineRule="auto"/>
        <w:ind w:firstLine="624"/>
        <w:jc w:val="both"/>
        <w:rPr>
          <w:rFonts w:ascii="Arial" w:hAnsi="Arial" w:cs="Arial"/>
          <w:sz w:val="18"/>
          <w:szCs w:val="18"/>
        </w:rPr>
      </w:pPr>
      <w:r w:rsidRPr="004859D6">
        <w:rPr>
          <w:rFonts w:ascii="Arial" w:hAnsi="Arial" w:cs="Arial"/>
          <w:sz w:val="18"/>
          <w:szCs w:val="18"/>
        </w:rPr>
        <w:t xml:space="preserve">Если логическому сигналу необходимо задать значение логической единицы «1» – из списка сигналов выбрать значение </w:t>
      </w:r>
      <w:r w:rsidR="00623898" w:rsidRPr="004859D6">
        <w:rPr>
          <w:rFonts w:ascii="Arial" w:hAnsi="Arial" w:cs="Arial"/>
          <w:sz w:val="18"/>
          <w:szCs w:val="18"/>
        </w:rPr>
        <w:t>«[300001] Логический ‘1’»</w:t>
      </w:r>
      <w:r w:rsidRPr="004859D6">
        <w:rPr>
          <w:rFonts w:ascii="Arial" w:hAnsi="Arial" w:cs="Arial"/>
          <w:sz w:val="18"/>
          <w:szCs w:val="18"/>
        </w:rPr>
        <w:t>.</w:t>
      </w:r>
    </w:p>
    <w:p w14:paraId="699E0E3D" w14:textId="5D6DB737" w:rsidR="00137F6C" w:rsidRPr="004859D6" w:rsidRDefault="00830258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1.13</w:t>
      </w:r>
      <w:r w:rsidR="003B74BA" w:rsidRPr="004859D6">
        <w:rPr>
          <w:rFonts w:ascii="Arial" w:hAnsi="Arial" w:cs="Arial"/>
          <w:sz w:val="22"/>
          <w:szCs w:val="22"/>
        </w:rPr>
        <w:t xml:space="preserve"> – Конфигурирование дискретных входов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699"/>
        <w:gridCol w:w="1699"/>
      </w:tblGrid>
      <w:tr w:rsidR="00F86318" w:rsidRPr="004859D6" w14:paraId="5D69F225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F953A49" w14:textId="77777777" w:rsidR="00F86318" w:rsidRPr="004859D6" w:rsidRDefault="00F86318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E9F396" w14:textId="77777777" w:rsidR="00F86318" w:rsidRPr="004859D6" w:rsidRDefault="00F86318" w:rsidP="00A86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C329F15" w14:textId="77777777" w:rsidR="00F86318" w:rsidRPr="004859D6" w:rsidRDefault="00F86318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D9716" w14:textId="77777777" w:rsidR="00F86318" w:rsidRPr="004859D6" w:rsidRDefault="00F86318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F86318" w:rsidRPr="004859D6" w14:paraId="6895EC88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7B5666" w14:textId="77777777" w:rsidR="00F86318" w:rsidRPr="004859D6" w:rsidRDefault="00F86318" w:rsidP="00225FA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900700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E628B" w14:textId="77777777" w:rsidR="00F86318" w:rsidRPr="004859D6" w:rsidRDefault="00F86318" w:rsidP="00F86318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Прием сигнала съема сигнализации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F074005" w14:textId="77777777" w:rsidR="00F86318" w:rsidRPr="004859D6" w:rsidRDefault="004B2417" w:rsidP="004B2417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  <w:lang w:val="en-US"/>
              </w:rPr>
              <w:t>[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002009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  <w:lang w:val="en-US"/>
              </w:rPr>
              <w:t>]</w:t>
            </w: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 xml:space="preserve"> Съем сигнализации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2FCB44" w14:textId="77777777" w:rsidR="00F86318" w:rsidRPr="004859D6" w:rsidRDefault="00F86318" w:rsidP="00225FA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5AA00EEC" w14:textId="77777777" w:rsidR="00137F6C" w:rsidRPr="004859D6" w:rsidRDefault="00137F6C">
      <w:pPr>
        <w:jc w:val="both"/>
        <w:rPr>
          <w:rFonts w:ascii="Arial" w:hAnsi="Arial" w:cs="Arial"/>
          <w:sz w:val="22"/>
          <w:szCs w:val="22"/>
        </w:rPr>
      </w:pPr>
    </w:p>
    <w:p w14:paraId="496954B1" w14:textId="551A9B83" w:rsidR="00DD018B" w:rsidRPr="004859D6" w:rsidRDefault="00FA52F2" w:rsidP="00DD018B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</w:t>
      </w:r>
      <w:r w:rsidR="00830258" w:rsidRPr="004859D6">
        <w:rPr>
          <w:rFonts w:ascii="Arial" w:hAnsi="Arial" w:cs="Arial"/>
          <w:sz w:val="22"/>
          <w:szCs w:val="22"/>
        </w:rPr>
        <w:t>.14</w:t>
      </w:r>
      <w:r w:rsidR="00DD018B" w:rsidRPr="004859D6">
        <w:rPr>
          <w:rFonts w:ascii="Arial" w:hAnsi="Arial" w:cs="Arial"/>
          <w:sz w:val="22"/>
          <w:szCs w:val="22"/>
        </w:rPr>
        <w:t xml:space="preserve"> – Конфигурирование ОМП</w:t>
      </w:r>
      <w:r w:rsidR="009A231E" w:rsidRPr="004859D6">
        <w:rPr>
          <w:rFonts w:ascii="Arial" w:hAnsi="Arial" w:cs="Arial"/>
          <w:sz w:val="22"/>
          <w:szCs w:val="22"/>
        </w:rPr>
        <w:t xml:space="preserve">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699"/>
        <w:gridCol w:w="1699"/>
      </w:tblGrid>
      <w:tr w:rsidR="004B2417" w:rsidRPr="004859D6" w14:paraId="13AD8E36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8E2E5C9" w14:textId="77777777" w:rsidR="004B2417" w:rsidRPr="004859D6" w:rsidRDefault="004B2417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9647E7" w14:textId="77777777" w:rsidR="004B2417" w:rsidRPr="004859D6" w:rsidRDefault="004B2417" w:rsidP="00A867F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515ABD" w14:textId="77777777" w:rsidR="004B2417" w:rsidRPr="004859D6" w:rsidRDefault="004B2417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12B4C4" w14:textId="77777777" w:rsidR="004B2417" w:rsidRPr="004859D6" w:rsidRDefault="004B2417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4B2417" w:rsidRPr="004859D6" w14:paraId="1DCCACB7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355A47" w14:textId="77777777" w:rsidR="004B2417" w:rsidRPr="004859D6" w:rsidRDefault="00FA52F2" w:rsidP="00225FA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159701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D5132A" w14:textId="77777777" w:rsidR="004B2417" w:rsidRPr="004859D6" w:rsidRDefault="004B2417" w:rsidP="00225FAD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Приём сигнала старта ОМП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24CDCAB" w14:textId="77777777" w:rsidR="004B2417" w:rsidRPr="004859D6" w:rsidRDefault="004B2417" w:rsidP="004B2417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[002001] Старт ОМП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BA5E9F" w14:textId="77777777" w:rsidR="004B2417" w:rsidRPr="004859D6" w:rsidRDefault="004B2417" w:rsidP="00225FA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E57F0CA" w14:textId="77777777" w:rsidR="00AE759C" w:rsidRPr="004859D6" w:rsidRDefault="00AE759C" w:rsidP="00DD018B">
      <w:pPr>
        <w:rPr>
          <w:rFonts w:ascii="Arial" w:hAnsi="Arial" w:cs="Arial"/>
          <w:sz w:val="22"/>
          <w:szCs w:val="22"/>
        </w:rPr>
      </w:pPr>
    </w:p>
    <w:p w14:paraId="38DD7C8D" w14:textId="77777777" w:rsidR="00DF59C1" w:rsidRPr="004859D6" w:rsidRDefault="00DF59C1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0EBD5ECF" w14:textId="521C97FB" w:rsidR="00137F6C" w:rsidRPr="004859D6" w:rsidRDefault="00830258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>Таблица 1.</w:t>
      </w:r>
      <w:r w:rsidR="00DF59C1" w:rsidRPr="004859D6">
        <w:rPr>
          <w:rFonts w:ascii="Arial" w:hAnsi="Arial" w:cs="Arial"/>
          <w:sz w:val="22"/>
          <w:szCs w:val="22"/>
        </w:rPr>
        <w:t>15</w:t>
      </w:r>
      <w:r w:rsidR="003B74BA" w:rsidRPr="004859D6">
        <w:rPr>
          <w:rFonts w:ascii="Arial" w:hAnsi="Arial" w:cs="Arial"/>
          <w:sz w:val="22"/>
          <w:szCs w:val="22"/>
        </w:rPr>
        <w:t xml:space="preserve"> – Конфигурирование</w:t>
      </w:r>
      <w:r w:rsidR="003B74BA" w:rsidRPr="004859D6">
        <w:rPr>
          <w:rFonts w:ascii="Arial" w:hAnsi="Arial" w:cs="Arial"/>
        </w:rPr>
        <w:t xml:space="preserve"> </w:t>
      </w:r>
      <w:r w:rsidR="00BC2FDC">
        <w:rPr>
          <w:rFonts w:ascii="Arial" w:hAnsi="Arial" w:cs="Arial"/>
          <w:sz w:val="22"/>
          <w:szCs w:val="22"/>
        </w:rPr>
        <w:t>выходных реле</w:t>
      </w:r>
      <w:bookmarkStart w:id="1" w:name="_GoBack"/>
      <w:bookmarkEnd w:id="1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699"/>
        <w:gridCol w:w="1699"/>
      </w:tblGrid>
      <w:tr w:rsidR="00CF3AC5" w:rsidRPr="004859D6" w14:paraId="34443C8E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EAF48F" w14:textId="77777777" w:rsidR="00CF3AC5" w:rsidRPr="004859D6" w:rsidRDefault="00CF3AC5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B4BEC1" w14:textId="77777777" w:rsidR="00CF3AC5" w:rsidRPr="004859D6" w:rsidRDefault="00CF3AC5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06E3C8" w14:textId="77777777" w:rsidR="00CF3AC5" w:rsidRPr="004859D6" w:rsidRDefault="00CF3AC5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5D3844" w14:textId="77777777" w:rsidR="00CF3AC5" w:rsidRPr="004859D6" w:rsidRDefault="00CF3AC5" w:rsidP="00225FAD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CF3AC5" w:rsidRPr="004859D6" w14:paraId="5BFCC21F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3E1BD" w14:textId="77777777" w:rsidR="00CF3AC5" w:rsidRPr="004859D6" w:rsidRDefault="00906A45" w:rsidP="00031B8C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003701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87D472" w14:textId="77777777" w:rsidR="00CF3AC5" w:rsidRPr="004859D6" w:rsidRDefault="00206DFF" w:rsidP="00031B8C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CEDE982" w14:textId="77777777" w:rsidR="00CF3AC5" w:rsidRPr="004859D6" w:rsidRDefault="00206DFF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242719" w14:textId="77777777" w:rsidR="00CF3AC5" w:rsidRPr="004859D6" w:rsidRDefault="00CF3AC5" w:rsidP="00CF3AC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3AC5" w:rsidRPr="004859D6" w14:paraId="731060BB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00983" w14:textId="77777777" w:rsidR="00CF3AC5" w:rsidRPr="004859D6" w:rsidRDefault="00906A45" w:rsidP="00031B8C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003702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9AFCC" w14:textId="77777777" w:rsidR="00CF3AC5" w:rsidRPr="004859D6" w:rsidRDefault="00206DFF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К2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89EA58" w14:textId="77777777" w:rsidR="00CF3AC5" w:rsidRPr="004859D6" w:rsidRDefault="00206DFF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F00583" w14:textId="77777777" w:rsidR="00CF3AC5" w:rsidRPr="004859D6" w:rsidRDefault="00CF3AC5" w:rsidP="00CF3AC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F3AC5" w:rsidRPr="004859D6" w14:paraId="63E4A2C3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5BE696" w14:textId="77777777" w:rsidR="00CF3AC5" w:rsidRPr="004859D6" w:rsidRDefault="00906A45" w:rsidP="00031B8C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003703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9DDB0" w14:textId="77777777" w:rsidR="00CF3AC5" w:rsidRPr="004859D6" w:rsidRDefault="00206DFF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К3</w:t>
            </w:r>
            <w:r w:rsidR="00CF3AC5" w:rsidRPr="004859D6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AA7091" w14:textId="77777777" w:rsidR="00CF3AC5" w:rsidRPr="004859D6" w:rsidRDefault="00206DFF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AD5D65" w14:textId="77777777" w:rsidR="00CF3AC5" w:rsidRPr="004859D6" w:rsidRDefault="00CF3AC5" w:rsidP="00CF3AC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6A4D6F52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450016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003704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211F63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К4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BDF92C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0CEF83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7DE8C38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48B02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003705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5ACFC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К5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00A108C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98BE6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127E7AD3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11A9B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003706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69821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К6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687126F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DB349F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06B26505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AB9EF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003707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BD206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К7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B525F7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E6340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13387F23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DA3155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003708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A34C6A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К8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0B763BD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7A0C5A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5A52F9E8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21C28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003709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F1E72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К9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E2FD541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14F049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402BBABD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A2DDF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003710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E8FC5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 xml:space="preserve">Вывод на выходное реле К10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6E1E2F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8AB98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2BBD3889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A7BA4D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003711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30D6B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К11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B46757F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668BF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188D9E8E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EAEBF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003712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F29A19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К12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80E7A37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34E3F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5F58C4E9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874FF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003713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D1216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К13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82B995A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A6F6D9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403019D7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8715EE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003714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12BE5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К14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2DDC158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4EF595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43422344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C2D3E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003715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058B9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К15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9889B3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75F5C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906A45" w:rsidRPr="004859D6" w14:paraId="6A4220D9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4FAF2F" w14:textId="77777777" w:rsidR="00906A45" w:rsidRPr="004859D6" w:rsidRDefault="00906A45" w:rsidP="00031B8C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003716</w:t>
            </w:r>
          </w:p>
        </w:tc>
        <w:tc>
          <w:tcPr>
            <w:tcW w:w="27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0082DB" w14:textId="77777777" w:rsidR="00906A45" w:rsidRPr="004859D6" w:rsidRDefault="00906A45" w:rsidP="00031B8C">
            <w:r w:rsidRPr="004859D6">
              <w:rPr>
                <w:rFonts w:ascii="Arial" w:hAnsi="Arial" w:cs="Arial"/>
                <w:sz w:val="18"/>
                <w:szCs w:val="20"/>
              </w:rPr>
              <w:t>Вывод на выходное реле К16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DA8CACB" w14:textId="77777777" w:rsidR="00906A45" w:rsidRPr="004859D6" w:rsidRDefault="00906A45" w:rsidP="00ED01F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</w:rPr>
              <w:t>-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8D9A3" w14:textId="77777777" w:rsidR="00906A45" w:rsidRPr="004859D6" w:rsidRDefault="00906A45" w:rsidP="00906A4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3FFF6E1" w14:textId="77777777" w:rsidR="00DF59C1" w:rsidRPr="004859D6" w:rsidRDefault="00DF59C1" w:rsidP="00AD074E">
      <w:pPr>
        <w:rPr>
          <w:rFonts w:ascii="Arial" w:hAnsi="Arial" w:cs="Arial"/>
          <w:sz w:val="22"/>
          <w:szCs w:val="22"/>
        </w:rPr>
      </w:pPr>
    </w:p>
    <w:p w14:paraId="011E6B62" w14:textId="78795977" w:rsidR="00AD074E" w:rsidRPr="004859D6" w:rsidRDefault="00AD074E" w:rsidP="00AD074E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t>Таблица 1.</w:t>
      </w:r>
      <w:r w:rsidR="00DF59C1" w:rsidRPr="004859D6">
        <w:rPr>
          <w:rFonts w:ascii="Arial" w:hAnsi="Arial" w:cs="Arial"/>
          <w:sz w:val="22"/>
          <w:szCs w:val="22"/>
        </w:rPr>
        <w:t>16</w:t>
      </w:r>
      <w:r w:rsidRPr="004859D6">
        <w:rPr>
          <w:rFonts w:ascii="Arial" w:hAnsi="Arial" w:cs="Arial"/>
          <w:sz w:val="22"/>
          <w:szCs w:val="22"/>
        </w:rPr>
        <w:t xml:space="preserve"> – Уставки осци</w:t>
      </w:r>
      <w:r w:rsidR="00BC2FDC">
        <w:rPr>
          <w:rFonts w:ascii="Arial" w:hAnsi="Arial" w:cs="Arial"/>
          <w:sz w:val="22"/>
          <w:szCs w:val="22"/>
        </w:rPr>
        <w:t>ллографа по длительности записи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4"/>
        <w:gridCol w:w="5259"/>
        <w:gridCol w:w="1699"/>
        <w:gridCol w:w="1699"/>
      </w:tblGrid>
      <w:tr w:rsidR="00AD074E" w:rsidRPr="004859D6" w14:paraId="2B2DEAB8" w14:textId="77777777" w:rsidTr="0088415C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0A2EC0" w14:textId="77777777" w:rsidR="00AD074E" w:rsidRPr="004859D6" w:rsidRDefault="00AD074E" w:rsidP="00F904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B02C4E" w14:textId="77777777" w:rsidR="00AD074E" w:rsidRPr="004859D6" w:rsidRDefault="00AD074E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 параметра</w:t>
            </w:r>
          </w:p>
          <w:p w14:paraId="7DA08649" w14:textId="77777777" w:rsidR="00AD074E" w:rsidRPr="004859D6" w:rsidRDefault="00AD074E" w:rsidP="00F904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(диапазон</w:t>
            </w:r>
            <w:proofErr w:type="gram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),размерность</w:t>
            </w:r>
            <w:proofErr w:type="gramEnd"/>
            <w:r w:rsidRPr="004859D6">
              <w:rPr>
                <w:rFonts w:ascii="Arial" w:hAnsi="Arial" w:cs="Arial"/>
                <w:b/>
                <w:sz w:val="18"/>
                <w:szCs w:val="18"/>
              </w:rPr>
              <w:t xml:space="preserve"> [шаг]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4C8DD4" w14:textId="77777777" w:rsidR="00AD074E" w:rsidRPr="004859D6" w:rsidRDefault="00AD074E" w:rsidP="00F904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E9BE15" w14:textId="77777777" w:rsidR="00AD074E" w:rsidRPr="004859D6" w:rsidRDefault="00AD074E" w:rsidP="00F904B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AD074E" w:rsidRPr="004859D6" w14:paraId="1B2B19D3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26C70" w14:textId="77777777" w:rsidR="00AD074E" w:rsidRPr="004859D6" w:rsidRDefault="00AD074E" w:rsidP="00F904B8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161501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56C520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Время одной записи</w:t>
            </w:r>
          </w:p>
          <w:p w14:paraId="2AD53E8F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20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( 2.00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-10.00 ) ,с    [шаг 0.01]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1CDB6EF" w14:textId="77777777" w:rsidR="00AD074E" w:rsidRPr="004859D6" w:rsidRDefault="00AD074E" w:rsidP="00F904B8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3.00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EFD77F" w14:textId="77777777" w:rsidR="00AD074E" w:rsidRPr="004859D6" w:rsidRDefault="00AD074E" w:rsidP="00F904B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074E" w:rsidRPr="004859D6" w14:paraId="00A7D821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8A82B3" w14:textId="77777777" w:rsidR="00AD074E" w:rsidRPr="004859D6" w:rsidRDefault="00AD074E" w:rsidP="00F904B8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161502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FF11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Время предаварийной записи</w:t>
            </w:r>
          </w:p>
          <w:p w14:paraId="237A1A8D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( 0.04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-0.50 ) ,с    [шаг 0.01]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5951DD" w14:textId="77777777" w:rsidR="00AD074E" w:rsidRPr="004859D6" w:rsidRDefault="00AD074E" w:rsidP="00F904B8">
            <w:pPr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0.50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A65F6E" w14:textId="77777777" w:rsidR="00AD074E" w:rsidRPr="004859D6" w:rsidRDefault="00AD074E" w:rsidP="00F904B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AD074E" w:rsidRPr="004859D6" w14:paraId="3FBFF1E6" w14:textId="77777777" w:rsidTr="0088415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1B234F" w14:textId="77777777" w:rsidR="00AD074E" w:rsidRPr="004859D6" w:rsidRDefault="00AD074E" w:rsidP="00F904B8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161503</w:t>
            </w:r>
          </w:p>
        </w:tc>
        <w:tc>
          <w:tcPr>
            <w:tcW w:w="27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2665D1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Время послеаварийной записи</w:t>
            </w:r>
          </w:p>
          <w:p w14:paraId="2A1CD93F" w14:textId="77777777" w:rsidR="00AD074E" w:rsidRPr="004859D6" w:rsidRDefault="00AD074E" w:rsidP="00F904B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" w:hAnsi="Arial" w:cs="Arial"/>
                <w:kern w:val="28"/>
                <w:sz w:val="18"/>
                <w:szCs w:val="20"/>
              </w:rPr>
            </w:pPr>
            <w:proofErr w:type="gramStart"/>
            <w:r w:rsidRPr="004859D6">
              <w:rPr>
                <w:rFonts w:ascii="Arial" w:hAnsi="Arial" w:cs="Arial"/>
                <w:sz w:val="18"/>
                <w:szCs w:val="18"/>
              </w:rPr>
              <w:t>( 0.50</w:t>
            </w:r>
            <w:proofErr w:type="gramEnd"/>
            <w:r w:rsidRPr="004859D6">
              <w:rPr>
                <w:rFonts w:ascii="Arial" w:hAnsi="Arial" w:cs="Arial"/>
                <w:sz w:val="18"/>
                <w:szCs w:val="18"/>
              </w:rPr>
              <w:t>-5.00 ) ,с    [шаг 0.01]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C702F4" w14:textId="77777777" w:rsidR="00AD074E" w:rsidRPr="004859D6" w:rsidRDefault="00AD074E" w:rsidP="00F904B8">
            <w:pPr>
              <w:rPr>
                <w:rFonts w:ascii="Arial" w:hAnsi="Arial" w:cs="Arial"/>
                <w:kern w:val="28"/>
                <w:sz w:val="18"/>
                <w:szCs w:val="20"/>
              </w:rPr>
            </w:pPr>
            <w:r w:rsidRPr="004859D6">
              <w:rPr>
                <w:rFonts w:ascii="Arial" w:hAnsi="Arial" w:cs="Arial"/>
                <w:kern w:val="28"/>
                <w:sz w:val="18"/>
                <w:szCs w:val="20"/>
              </w:rPr>
              <w:t>0.50</w:t>
            </w:r>
          </w:p>
        </w:tc>
        <w:tc>
          <w:tcPr>
            <w:tcW w:w="8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925E8" w14:textId="77777777" w:rsidR="00AD074E" w:rsidRPr="004859D6" w:rsidRDefault="00AD074E" w:rsidP="00F904B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41AFDC5F" w14:textId="77777777" w:rsidR="00AD074E" w:rsidRPr="004859D6" w:rsidRDefault="00AD074E">
      <w:pPr>
        <w:jc w:val="both"/>
        <w:rPr>
          <w:rFonts w:ascii="Arial" w:hAnsi="Arial" w:cs="Arial"/>
          <w:sz w:val="22"/>
          <w:szCs w:val="22"/>
        </w:rPr>
      </w:pPr>
    </w:p>
    <w:p w14:paraId="597E331D" w14:textId="77777777" w:rsidR="00DF59C1" w:rsidRPr="004859D6" w:rsidRDefault="00DF59C1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587F62DE" w14:textId="2C9F74E6" w:rsidR="00137F6C" w:rsidRPr="004859D6" w:rsidRDefault="00DF59C1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>Таблица 1.17</w:t>
      </w:r>
      <w:r w:rsidR="00BC2FDC">
        <w:rPr>
          <w:rFonts w:ascii="Arial" w:hAnsi="Arial" w:cs="Arial"/>
          <w:sz w:val="22"/>
          <w:szCs w:val="22"/>
        </w:rPr>
        <w:t xml:space="preserve"> – Конфигурирование светодиодов</w:t>
      </w:r>
    </w:p>
    <w:tbl>
      <w:tblPr>
        <w:tblW w:w="4997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"/>
        <w:gridCol w:w="5252"/>
        <w:gridCol w:w="1698"/>
        <w:gridCol w:w="1696"/>
        <w:gridCol w:w="6"/>
      </w:tblGrid>
      <w:tr w:rsidR="002E7084" w:rsidRPr="004859D6" w14:paraId="00F5C761" w14:textId="77777777" w:rsidTr="0041585D"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00C4DA" w14:textId="77777777" w:rsidR="002E7084" w:rsidRPr="004859D6" w:rsidRDefault="002E7084" w:rsidP="00BE14D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8CAFBD" w14:textId="77777777" w:rsidR="002E7084" w:rsidRPr="004859D6" w:rsidRDefault="002E7084" w:rsidP="00BE14D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3EEFFB" w14:textId="77777777" w:rsidR="002E7084" w:rsidRPr="004859D6" w:rsidRDefault="002E7084" w:rsidP="00BE14D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892FA6" w14:textId="77777777" w:rsidR="002E7084" w:rsidRPr="004859D6" w:rsidRDefault="002E7084" w:rsidP="00BE14D8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BE14D8" w:rsidRPr="004859D6" w14:paraId="087A4FCD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9712" w14:textId="77777777" w:rsidR="00BE14D8" w:rsidRPr="004859D6" w:rsidRDefault="00BE14D8" w:rsidP="0043642D">
            <w:pPr>
              <w:spacing w:line="228" w:lineRule="auto"/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900701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68EA5" w14:textId="77777777" w:rsidR="00BE14D8" w:rsidRPr="004859D6" w:rsidRDefault="00BE14D8" w:rsidP="0043642D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1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53B0DC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[159001] 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8B9FB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036988F2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5420BF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900702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1ED8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A12E0B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159002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D3I0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03336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0F13467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755CE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900703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3618E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3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5A25463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159003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DI1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8C359A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6937B11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743CFE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900704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54B37E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4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76ACBC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159004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DI2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D7878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161197A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" w:type="pct"/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E53576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900705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0B420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5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4B1BAD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Сигнализация ПО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I0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16CA0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1ADAA1FF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1B57FB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900706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AF8FE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6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0FF2D0C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I1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6FFA1B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161859BA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5725A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900707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0C1CF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7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97F73F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159014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I2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4E594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043B525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EAD2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900708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B413F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8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62E840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159017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Сигнализация ПО 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U0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74BB56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3900A37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8943A6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900709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F53735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9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653C87E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U1 </w:t>
            </w:r>
            <w:r w:rsidRPr="004859D6">
              <w:rPr>
                <w:rFonts w:ascii="Arial" w:hAnsi="Arial" w:cs="Arial"/>
                <w:sz w:val="18"/>
                <w:szCs w:val="18"/>
              </w:rPr>
              <w:t>мин.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544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2D2CDCCE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4E08E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900710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879C1A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 xml:space="preserve">Вывод на светодиод 10 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77C564E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159019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U2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7C568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89B5EED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FA341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900711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6B4FA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11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19B5C9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159015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Сигнализация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3I0/I1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FA72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137481D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957DF1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900712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D6A35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12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AB03D0F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159016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Сигнализация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859D6">
              <w:rPr>
                <w:rFonts w:ascii="Arial" w:hAnsi="Arial" w:cs="Arial"/>
                <w:sz w:val="18"/>
                <w:szCs w:val="18"/>
              </w:rPr>
              <w:t xml:space="preserve">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I2/I1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233F10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BF84512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671A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900713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3DE79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13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40AC60F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159020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Сигнализация Старт ОМП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D2243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ABA6347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7EB07B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900714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56315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14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F6F4F8" w14:textId="77777777" w:rsidR="00BE14D8" w:rsidRPr="004859D6" w:rsidRDefault="00BE14D8" w:rsidP="00ED01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0ADDB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3807EACA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7F87E4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900715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8CFB4A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15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9107F9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300008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БИ выведены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B96E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6B8BDF4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711F0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900716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7F3C3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16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E1F55EF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r w:rsidRPr="004859D6">
              <w:rPr>
                <w:rFonts w:ascii="Arial" w:hAnsi="Arial" w:cs="Arial"/>
                <w:sz w:val="18"/>
                <w:szCs w:val="18"/>
              </w:rPr>
              <w:t>300002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] </w:t>
            </w:r>
            <w:r w:rsidRPr="004859D6">
              <w:rPr>
                <w:rFonts w:ascii="Arial" w:hAnsi="Arial" w:cs="Arial"/>
                <w:sz w:val="18"/>
                <w:szCs w:val="18"/>
              </w:rPr>
              <w:t>Режим теста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0805A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2EFF2FA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C41D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900717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578E61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17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FE09F0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D008D8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6869C3BE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49369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900718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0FE0D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18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7DF0A79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A17DF3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35A2F99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74284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900719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F8A69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19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3DAA6B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BFC7A1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421808E7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E0DEB1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900720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CC0B88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20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4E35B70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37BB45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0A2DA283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1A60A8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900721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AE599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21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146ECE2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A6CD3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25FDDC1C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0367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900722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F7040B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22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2630165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397302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85D" w:rsidRPr="004859D6" w14:paraId="5D950652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EBE96C" w14:textId="77777777" w:rsidR="0041585D" w:rsidRPr="004859D6" w:rsidRDefault="0041585D" w:rsidP="00EF7349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900723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66951F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23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473ABA3" w14:textId="77777777" w:rsidR="0041585D" w:rsidRPr="004859D6" w:rsidRDefault="0041585D" w:rsidP="00EF7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8C8347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85D" w:rsidRPr="004859D6" w14:paraId="1F571BDA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553A" w14:textId="77777777" w:rsidR="0041585D" w:rsidRPr="004859D6" w:rsidRDefault="0041585D" w:rsidP="00EF7349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900724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258F4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24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5CB5C09" w14:textId="77777777" w:rsidR="0041585D" w:rsidRPr="004859D6" w:rsidRDefault="0041585D" w:rsidP="00EF7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6A57B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85D" w:rsidRPr="004859D6" w14:paraId="7E8588FF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44E90" w14:textId="77777777" w:rsidR="0041585D" w:rsidRPr="004859D6" w:rsidRDefault="0041585D" w:rsidP="00EF7349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900725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6D862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25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37FB00" w14:textId="77777777" w:rsidR="0041585D" w:rsidRPr="004859D6" w:rsidRDefault="0041585D" w:rsidP="00EF7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A4E8D9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585D" w:rsidRPr="004859D6" w14:paraId="22D47370" w14:textId="77777777" w:rsidTr="0041585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5995E" w14:textId="77777777" w:rsidR="0041585D" w:rsidRPr="004859D6" w:rsidRDefault="0041585D" w:rsidP="00EF7349">
            <w:pPr>
              <w:rPr>
                <w:rFonts w:ascii="Arial" w:hAnsi="Arial" w:cs="Arial"/>
                <w:spacing w:val="-2"/>
                <w:sz w:val="18"/>
                <w:szCs w:val="20"/>
              </w:rPr>
            </w:pPr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900726</w:t>
            </w:r>
          </w:p>
        </w:tc>
        <w:tc>
          <w:tcPr>
            <w:tcW w:w="27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39995D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26</w:t>
            </w:r>
          </w:p>
        </w:tc>
        <w:tc>
          <w:tcPr>
            <w:tcW w:w="883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EBD8C69" w14:textId="77777777" w:rsidR="0041585D" w:rsidRPr="004859D6" w:rsidRDefault="0041585D" w:rsidP="00EF734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C042EE" w14:textId="77777777" w:rsidR="0041585D" w:rsidRPr="004859D6" w:rsidRDefault="0041585D" w:rsidP="00EF7349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21920FAD" w14:textId="77777777" w:rsidR="0041585D" w:rsidRPr="004859D6" w:rsidRDefault="0041585D" w:rsidP="001C68B3">
      <w:pPr>
        <w:rPr>
          <w:rFonts w:ascii="Arial" w:hAnsi="Arial" w:cs="Arial"/>
          <w:sz w:val="22"/>
          <w:szCs w:val="22"/>
        </w:rPr>
      </w:pPr>
    </w:p>
    <w:p w14:paraId="790C15B3" w14:textId="77777777" w:rsidR="00615964" w:rsidRPr="004859D6" w:rsidRDefault="00615964" w:rsidP="001C68B3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4D99DFBB" w14:textId="4E499CAA" w:rsidR="001C68B3" w:rsidRPr="004859D6" w:rsidRDefault="00DF59C1" w:rsidP="001C68B3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>Продолжение таблицы 1.17</w:t>
      </w:r>
    </w:p>
    <w:tbl>
      <w:tblPr>
        <w:tblW w:w="4997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3"/>
        <w:gridCol w:w="5250"/>
        <w:gridCol w:w="1700"/>
        <w:gridCol w:w="1702"/>
      </w:tblGrid>
      <w:tr w:rsidR="001C68B3" w:rsidRPr="004859D6" w14:paraId="6A9E8DCC" w14:textId="77777777" w:rsidTr="00615964">
        <w:trPr>
          <w:trHeight w:val="454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28D54A" w14:textId="77777777" w:rsidR="001C68B3" w:rsidRPr="004859D6" w:rsidRDefault="001C68B3" w:rsidP="00151F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Номер сигнала</w:t>
            </w:r>
          </w:p>
        </w:tc>
        <w:tc>
          <w:tcPr>
            <w:tcW w:w="2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8B2EE1" w14:textId="77777777" w:rsidR="001C68B3" w:rsidRPr="004859D6" w:rsidRDefault="001C68B3" w:rsidP="00151F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Наименование параметра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925404" w14:textId="77777777" w:rsidR="001C68B3" w:rsidRPr="004859D6" w:rsidRDefault="001C68B3" w:rsidP="00151F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По умолчанию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ADF50B" w14:textId="77777777" w:rsidR="001C68B3" w:rsidRPr="004859D6" w:rsidRDefault="001C68B3" w:rsidP="00151FC2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4859D6">
              <w:rPr>
                <w:rFonts w:ascii="Arial" w:hAnsi="Arial" w:cs="Arial"/>
                <w:b/>
                <w:sz w:val="18"/>
                <w:szCs w:val="20"/>
              </w:rPr>
              <w:t>Значения</w:t>
            </w:r>
          </w:p>
        </w:tc>
      </w:tr>
      <w:tr w:rsidR="00BE14D8" w:rsidRPr="004859D6" w14:paraId="24C8E526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9F1251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E7775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27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8988AB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CAE55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7782A65D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B966E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6D992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28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B25872F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00B6A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49363500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353B36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900729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2D8985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29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901734E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B155D2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25800F38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C276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900730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A1660C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30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D4D851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7B5BDD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1D024787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D49A55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317131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31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AD0351F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2DBAE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E14D8" w:rsidRPr="004859D6" w14:paraId="5AF86FB2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7ECB0D" w14:textId="77777777" w:rsidR="00BE14D8" w:rsidRPr="004859D6" w:rsidRDefault="00BE14D8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A23A" w14:textId="77777777" w:rsidR="00BE14D8" w:rsidRPr="004859D6" w:rsidRDefault="00BE14D8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32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C9C6DE7" w14:textId="77777777" w:rsidR="00BE14D8" w:rsidRPr="004859D6" w:rsidRDefault="00BE14D8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100CD" w14:textId="77777777" w:rsidR="00BE14D8" w:rsidRPr="004859D6" w:rsidRDefault="00BE14D8" w:rsidP="00BE14D8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3AC72A09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1D47D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16432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33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38DD97C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DD45AF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66781D1F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45E7C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96BE7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34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3D40E2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EC7E9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53BF320E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021930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D01A1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35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846A5C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F12258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0F4BD5C5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023BE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81600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36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90E001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EE76AF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7099DBA8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5490E6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7B973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37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8A227DA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F9D13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5ECAC99E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CC2AD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15506D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38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4BB1674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59241B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3B618250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A599E0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900739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FA4D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39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CEAF9DF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0A5B3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2EFF50D8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D106DD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900740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0110EC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40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FF2EFE6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EA0CF0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5BFD8D22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CD397A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900741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2A9FA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41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3DFBF8D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C454FE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6DEE651E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1C2AAB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900742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DA961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42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77BE1D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52A23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19EFA65F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AA1905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900743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8ECF07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43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A8FCE9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B476B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745FD1AA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E3D77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900744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18C57D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44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95D1C4A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12E81F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41898A16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B4FE3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900745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3464F2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45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3117B92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BE59D8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7EFE8E29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346EE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900746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45099A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46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28E3D6D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74854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2010EA62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0BE53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900747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B21A57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47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EA9718B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75B796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80E40" w:rsidRPr="004859D6" w14:paraId="7E28ABEB" w14:textId="77777777" w:rsidTr="006159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C72DD" w14:textId="77777777" w:rsidR="00480E40" w:rsidRPr="004859D6" w:rsidRDefault="00480E40" w:rsidP="0043642D">
            <w:r w:rsidRPr="004859D6">
              <w:rPr>
                <w:rFonts w:ascii="Arial" w:hAnsi="Arial" w:cs="Arial"/>
                <w:spacing w:val="-2"/>
                <w:sz w:val="18"/>
                <w:szCs w:val="20"/>
              </w:rPr>
              <w:t>900748</w:t>
            </w:r>
          </w:p>
        </w:tc>
        <w:tc>
          <w:tcPr>
            <w:tcW w:w="27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F6A24" w14:textId="77777777" w:rsidR="00480E40" w:rsidRPr="004859D6" w:rsidRDefault="00480E40" w:rsidP="0043642D">
            <w:r w:rsidRPr="004859D6">
              <w:rPr>
                <w:rFonts w:ascii="Arial" w:hAnsi="Arial" w:cs="Arial"/>
                <w:sz w:val="18"/>
                <w:szCs w:val="18"/>
              </w:rPr>
              <w:t>Вывод на светодиод 48</w:t>
            </w:r>
          </w:p>
        </w:tc>
        <w:tc>
          <w:tcPr>
            <w:tcW w:w="884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E27C976" w14:textId="77777777" w:rsidR="00480E40" w:rsidRPr="004859D6" w:rsidRDefault="00480E40" w:rsidP="00ED01FF">
            <w:pPr>
              <w:jc w:val="center"/>
            </w:pPr>
            <w:r w:rsidRPr="004859D6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687A4C" w14:textId="77777777" w:rsidR="00480E40" w:rsidRPr="004859D6" w:rsidRDefault="00480E40" w:rsidP="00480E40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79584F61" w14:textId="77777777" w:rsidR="002E7084" w:rsidRPr="004859D6" w:rsidRDefault="002E7084">
      <w:pPr>
        <w:jc w:val="both"/>
        <w:rPr>
          <w:rFonts w:ascii="Arial" w:hAnsi="Arial" w:cs="Arial"/>
          <w:sz w:val="22"/>
          <w:szCs w:val="22"/>
        </w:rPr>
      </w:pPr>
    </w:p>
    <w:p w14:paraId="32E01DD8" w14:textId="77777777" w:rsidR="00554D4F" w:rsidRPr="004859D6" w:rsidRDefault="00554D4F">
      <w:pPr>
        <w:rPr>
          <w:rFonts w:ascii="Arial" w:hAnsi="Arial" w:cs="Arial"/>
          <w:sz w:val="22"/>
        </w:rPr>
      </w:pPr>
      <w:r w:rsidRPr="004859D6">
        <w:rPr>
          <w:rFonts w:ascii="Arial" w:hAnsi="Arial" w:cs="Arial"/>
          <w:sz w:val="22"/>
        </w:rPr>
        <w:br w:type="page"/>
      </w:r>
    </w:p>
    <w:p w14:paraId="706337BB" w14:textId="10D3CAB7" w:rsidR="00137F6C" w:rsidRPr="004859D6" w:rsidRDefault="00DF59C1">
      <w:pPr>
        <w:rPr>
          <w:rFonts w:ascii="Arial" w:hAnsi="Arial" w:cs="Arial"/>
          <w:sz w:val="22"/>
        </w:rPr>
      </w:pPr>
      <w:r w:rsidRPr="004859D6">
        <w:rPr>
          <w:rFonts w:ascii="Arial" w:hAnsi="Arial" w:cs="Arial"/>
          <w:sz w:val="22"/>
        </w:rPr>
        <w:lastRenderedPageBreak/>
        <w:t>Таблица 1.18</w:t>
      </w:r>
      <w:r w:rsidR="006810BE" w:rsidRPr="004859D6">
        <w:rPr>
          <w:rFonts w:ascii="Arial" w:hAnsi="Arial" w:cs="Arial"/>
          <w:sz w:val="22"/>
        </w:rPr>
        <w:t xml:space="preserve"> </w:t>
      </w:r>
      <w:r w:rsidR="00BC2FDC">
        <w:rPr>
          <w:rFonts w:ascii="Arial" w:hAnsi="Arial" w:cs="Arial"/>
          <w:sz w:val="22"/>
        </w:rPr>
        <w:t>– Настройка светодиодов</w:t>
      </w:r>
    </w:p>
    <w:p w14:paraId="2F787C29" w14:textId="46A3B8F5" w:rsidR="00A13436" w:rsidRPr="004859D6" w:rsidRDefault="00A13436">
      <w:pPr>
        <w:rPr>
          <w:rFonts w:ascii="Arial" w:hAnsi="Arial" w:cs="Arial"/>
          <w:b/>
          <w:sz w:val="18"/>
        </w:rPr>
      </w:pPr>
      <w:r w:rsidRPr="004859D6">
        <w:rPr>
          <w:rFonts w:ascii="Arial" w:hAnsi="Arial" w:cs="Arial"/>
          <w:b/>
          <w:sz w:val="18"/>
        </w:rPr>
        <w:t>Служебные параметры / Фиксация состояния светодиода, / Маска сигнализации срабатывания, неисправности, Цвет светодиода</w:t>
      </w:r>
    </w:p>
    <w:tbl>
      <w:tblPr>
        <w:tblW w:w="4998" w:type="pct"/>
        <w:tblInd w:w="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7"/>
        <w:gridCol w:w="2254"/>
        <w:gridCol w:w="800"/>
        <w:gridCol w:w="800"/>
        <w:gridCol w:w="800"/>
        <w:gridCol w:w="806"/>
        <w:gridCol w:w="800"/>
        <w:gridCol w:w="800"/>
        <w:gridCol w:w="800"/>
        <w:gridCol w:w="793"/>
      </w:tblGrid>
      <w:tr w:rsidR="00032BAC" w:rsidRPr="004859D6" w14:paraId="09996F51" w14:textId="77777777" w:rsidTr="005D2E70">
        <w:trPr>
          <w:trHeight w:val="300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4E3E6" w14:textId="6BD90EB9" w:rsidR="00032BAC" w:rsidRPr="004859D6" w:rsidRDefault="00032BAC" w:rsidP="00032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Номер сигнала</w:t>
            </w:r>
          </w:p>
        </w:tc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5DFAC5" w14:textId="71EAFBA5" w:rsidR="00032BAC" w:rsidRPr="004859D6" w:rsidRDefault="00032B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67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6A1888" w14:textId="77777777" w:rsidR="00032BAC" w:rsidRPr="004859D6" w:rsidRDefault="00032BAC" w:rsidP="00873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  <w:p w14:paraId="223BDF64" w14:textId="77777777" w:rsidR="00032BAC" w:rsidRPr="004859D6" w:rsidRDefault="00032BAC" w:rsidP="00873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166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F5CBD4" w14:textId="77777777" w:rsidR="00032BAC" w:rsidRPr="004859D6" w:rsidRDefault="00032BAC" w:rsidP="0087330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</w:tc>
      </w:tr>
      <w:tr w:rsidR="006B30F0" w:rsidRPr="004859D6" w14:paraId="5565AD17" w14:textId="77777777" w:rsidTr="005D2E70">
        <w:trPr>
          <w:trHeight w:val="292"/>
        </w:trPr>
        <w:tc>
          <w:tcPr>
            <w:tcW w:w="5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2ECD773" w14:textId="77777777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02E19" w14:textId="4267CB3E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054D59" w14:textId="77777777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фикс.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75281E" w14:textId="02013876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сраб.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911077" w14:textId="14C35D6F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неис</w:t>
            </w:r>
            <w:proofErr w:type="spellEnd"/>
            <w:r w:rsidRPr="0048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3191F4" w14:textId="77777777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цвет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906A0" w14:textId="77777777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фикс.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3FD874" w14:textId="0915B6CF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сраб.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5FBA0D" w14:textId="6DC1F9FD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неис</w:t>
            </w:r>
            <w:proofErr w:type="spellEnd"/>
            <w:r w:rsidRPr="0048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0714B61" w14:textId="77777777" w:rsidR="006B30F0" w:rsidRPr="004859D6" w:rsidRDefault="006B30F0" w:rsidP="006B30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цвет</w:t>
            </w:r>
          </w:p>
        </w:tc>
      </w:tr>
      <w:tr w:rsidR="006339D9" w:rsidRPr="004859D6" w14:paraId="6687DCF1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5F548" w14:textId="3B1B6318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900001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AE37ED" w14:textId="174077A0" w:rsidR="00032BAC" w:rsidRPr="004859D6" w:rsidRDefault="00032BAC" w:rsidP="00AC0B8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A4608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1713C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5845" w14:textId="3467A342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A1CC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E72E7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F0B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874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C25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7F78F10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454B2" w14:textId="09191B7E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900002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33EDE2" w14:textId="0ECD88E4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D3I0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39B2E5" w14:textId="1B30A1A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90D316" w14:textId="33B6D46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A8F0" w14:textId="06EEE23D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3F6FF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7F7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92A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41D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D20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6B29DA7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DB7142C" w14:textId="1D3C2C34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900003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F3827DD" w14:textId="15E01739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5E14F7" w14:textId="07FFE8A9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570CBD" w14:textId="7F8D626C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093A9" w14:textId="1569E7AC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B4E7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DB1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E945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94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0247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44D28C17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4B05E0" w14:textId="01D32B99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56D5A6" w14:textId="50E79D01" w:rsidR="00032BAC" w:rsidRPr="004859D6" w:rsidRDefault="00032BAC" w:rsidP="00032BAC">
            <w:r w:rsidRPr="004859D6">
              <w:rPr>
                <w:rFonts w:ascii="Arial" w:hAnsi="Arial" w:cs="Arial"/>
                <w:sz w:val="18"/>
                <w:szCs w:val="18"/>
              </w:rPr>
              <w:t xml:space="preserve">Пуск ОМП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DI2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4F342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140F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73547" w14:textId="1AE97D1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B8F1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AA85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646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B55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2EE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B03AFE2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10E4DA" w14:textId="1072091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900005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53A53" w14:textId="607F0B26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3I0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B788A" w14:textId="6E05D0ED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3C1FAC" w14:textId="702D128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7E5A5" w14:textId="0A70996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1D4D0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E22A7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43A8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55EE6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771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1AA4D60D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88634" w14:textId="3193DC2A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7F349D" w14:textId="04DB9E34" w:rsidR="00032BAC" w:rsidRPr="004859D6" w:rsidRDefault="00032BAC" w:rsidP="00032BAC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1237C4" w14:textId="0C2BA2D4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F20DAF" w14:textId="011248E8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9DE1" w14:textId="1CB9A0D1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CC07E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1701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55BA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8D0F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60E7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048414F8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463913" w14:textId="567DC24D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900007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B471C3" w14:textId="7850EBDB" w:rsidR="00032BAC" w:rsidRPr="004859D6" w:rsidRDefault="00032BAC" w:rsidP="00032BAC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7D212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6DED5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745CC" w14:textId="185B45B3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947B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DF6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D036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4DE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902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6842B173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47BAD0" w14:textId="60B3382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517AD" w14:textId="53752EE3" w:rsidR="00032BAC" w:rsidRPr="004859D6" w:rsidRDefault="00032BAC" w:rsidP="00032BAC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3U0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0A40C8" w14:textId="35838E0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6418F1" w14:textId="12EB65CE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98AF" w14:textId="008D9A5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7682F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C19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BAF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3C6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FE436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7F5E822E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6FC81D" w14:textId="21053AF3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900009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9E6DB4" w14:textId="51949DE5" w:rsidR="00032BAC" w:rsidRPr="004859D6" w:rsidRDefault="00032BAC" w:rsidP="00032BAC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U</w:t>
            </w:r>
            <w:r w:rsidRPr="004859D6">
              <w:rPr>
                <w:rFonts w:ascii="Arial" w:hAnsi="Arial" w:cs="Arial"/>
                <w:sz w:val="18"/>
                <w:szCs w:val="18"/>
              </w:rPr>
              <w:t>1 мин.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E385EF" w14:textId="6BAD3992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95D8B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8F6B3" w14:textId="53673C9F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CE64D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F76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208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CFEF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F3D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7CF3A35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285C2" w14:textId="744F4B36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B52CB3" w14:textId="4D7A3574" w:rsidR="00032BAC" w:rsidRPr="004859D6" w:rsidRDefault="00032BAC" w:rsidP="00032BAC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U2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80B0F6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11905A" w14:textId="6F86768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B55F" w14:textId="3A8D7602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CDD6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59C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38C6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EF69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77D4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8353C80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117511" w14:textId="6DBFDB5C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900011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F8DC6B" w14:textId="6461861E" w:rsidR="00032BAC" w:rsidRPr="004859D6" w:rsidRDefault="00032BAC" w:rsidP="00032BAC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3I0/I1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2CD48E" w14:textId="147EB0E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E323B3" w14:textId="5B5551E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D7B3E" w14:textId="5FF4EC4A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0B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C9E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C83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B40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BA77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9D9" w:rsidRPr="004859D6" w14:paraId="0238F6D5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146FE1" w14:textId="58EF41E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5EEF77" w14:textId="5378739C" w:rsidR="00032BAC" w:rsidRPr="004859D6" w:rsidRDefault="00032BAC" w:rsidP="00AC0B87">
            <w:pPr>
              <w:rPr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 xml:space="preserve">Сигнализация ПО 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I2/I1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157077" w14:textId="7332F4E9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883C9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C2B3" w14:textId="5219AA4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364D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09C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0C9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24177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640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39D9" w:rsidRPr="004859D6" w14:paraId="2B6439FA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EB71F5" w14:textId="71C6210F" w:rsidR="00032BAC" w:rsidRPr="004859D6" w:rsidRDefault="00A3167E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</w:t>
            </w:r>
            <w:r w:rsidR="00032BAC" w:rsidRPr="004859D6">
              <w:rPr>
                <w:rFonts w:ascii="Arial" w:hAnsi="Arial" w:cs="Arial"/>
                <w:sz w:val="18"/>
                <w:szCs w:val="18"/>
              </w:rPr>
              <w:t>013</w:t>
            </w:r>
            <w:r w:rsidR="00032BAC"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61EE04" w14:textId="1ABAF7A3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Сигнализация ПО Старт ОМП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F508D6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60F47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B42D" w14:textId="3DA52B2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03AE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A022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25BA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1FCE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F82A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68B457A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D12261" w14:textId="790FE4B6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900014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110895" w14:textId="5BB777E2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14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831107" w14:textId="04EA762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30E54D" w14:textId="63F1885D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97CE" w14:textId="59F9EC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1BC0F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FF7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B85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4F70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68E3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5D74D32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B3481" w14:textId="1DC7122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900015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F51D35" w14:textId="1AA23427" w:rsidR="00032BAC" w:rsidRPr="004859D6" w:rsidRDefault="00032BAC" w:rsidP="00AC0B87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БИ выведены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6E4376" w14:textId="6804350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1ECB19" w14:textId="2E0DF1D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277FE" w14:textId="440950A5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21322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4BA3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D3E3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6C9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C3DA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22191B0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89C0F9" w14:textId="40231AC7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FB96336" w14:textId="5E231026" w:rsidR="00032BAC" w:rsidRPr="004859D6" w:rsidRDefault="00032BAC" w:rsidP="00AC0B87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Режим теста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1FE59C" w14:textId="4E8185E1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B86717" w14:textId="0473188D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7B9E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462E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8313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26E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445C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AEE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1CCBECFA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FCD3BB" w14:textId="15F0561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900017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DEF3BD" w14:textId="16729D81" w:rsidR="00032BAC" w:rsidRPr="004859D6" w:rsidRDefault="00032BAC" w:rsidP="00AC0B87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Светодиод 17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397B97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8473947" w14:textId="58941B43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486F" w14:textId="0A78D51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0BD09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05F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FC7B3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D037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5D6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C379898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F8427B" w14:textId="2A7642E0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4EE625" w14:textId="31DD7F2A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18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E0038B" w14:textId="31C25742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F4A6C4" w14:textId="65011484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7AAF" w14:textId="44E6CAD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3801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738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7C55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B2BD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ECE9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103419C2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172DF2" w14:textId="353AC3CC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900019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E5EC17" w14:textId="42508093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19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9F0546" w14:textId="079A4A35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59A1CE1" w14:textId="53C7AB92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466" w14:textId="757CE770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3CAB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54E2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11F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2F1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FEF82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5D874B6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443E90" w14:textId="15F00D4B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CCDE8D" w14:textId="52FC0112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828E1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927534" w14:textId="628940D5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72C1A" w14:textId="7C65A574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39D9D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2646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B17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FDBB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D6E2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10746A4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DA2333" w14:textId="05CC9EAD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900021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024514" w14:textId="0A373D61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20FDBD" w14:textId="451D94D1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B2FD99" w14:textId="16E6C9FA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AA6D" w14:textId="4689289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1FB40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0B66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2FD9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65D3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1A5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1EC2B69C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F6B288" w14:textId="03C05D6C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2DC7C8" w14:textId="1B20357B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564B6E" w14:textId="1AE2ED4B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987387" w14:textId="44C9F56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0791" w14:textId="2EDF3A3D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1387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F15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9103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6D8C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86A4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505A76FF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0822EF" w14:textId="5FD183F6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E43FC9" w14:textId="47EFFB6D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6FD5F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6F42D0" w14:textId="0AA645B1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2EB3E" w14:textId="12D82F96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A6E1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9DB3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49EF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5E6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0DC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21404B7B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58D640" w14:textId="737902E0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900024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993E257" w14:textId="3E760714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5EE4F1" w14:textId="0EB62825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81DA60" w14:textId="64B0B6B4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7336" w14:textId="27CC539F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AC64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66FE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96A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2AD30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AD091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24066EEE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0F6152" w14:textId="153D808B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900025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9C6A73" w14:textId="7DF1FD20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ACA388" w14:textId="7D2EDB5F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0A6583" w14:textId="32C8216A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5028B" w14:textId="6A5DFD3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71EE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835C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660B3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88BA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2F464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339D9" w:rsidRPr="004859D6" w14:paraId="36EDFEB4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12ACBE" w14:textId="7B58B5A5" w:rsidR="00032BAC" w:rsidRPr="004859D6" w:rsidRDefault="00032BAC" w:rsidP="00A3167E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DA68B2" w14:textId="7EDF2D28" w:rsidR="00032BAC" w:rsidRPr="004859D6" w:rsidRDefault="00032BAC" w:rsidP="00AC0B87">
            <w:r w:rsidRPr="004859D6">
              <w:rPr>
                <w:rFonts w:ascii="Arial" w:hAnsi="Arial" w:cs="Arial"/>
                <w:sz w:val="18"/>
                <w:szCs w:val="18"/>
              </w:rPr>
              <w:t>Светодиод 26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EF2C09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793806" w14:textId="75CC2A31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72775" w14:textId="42B6B1B4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6EDA" w14:textId="77777777" w:rsidR="00032BAC" w:rsidRPr="004859D6" w:rsidRDefault="00032BAC" w:rsidP="00032BAC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4F4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2578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6474B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9F08D" w14:textId="77777777" w:rsidR="00032BAC" w:rsidRPr="004859D6" w:rsidRDefault="00032BAC" w:rsidP="00032BAC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457D3401" w14:textId="77777777" w:rsidR="005D2E70" w:rsidRPr="004859D6" w:rsidRDefault="005D2E70"/>
    <w:p w14:paraId="3BAE7FF1" w14:textId="77777777" w:rsidR="00554D4F" w:rsidRPr="004859D6" w:rsidRDefault="00554D4F">
      <w:r w:rsidRPr="004859D6">
        <w:br w:type="page"/>
      </w:r>
    </w:p>
    <w:p w14:paraId="0A536CC3" w14:textId="4234F12E" w:rsidR="00554D4F" w:rsidRPr="004859D6" w:rsidRDefault="00554D4F" w:rsidP="00554D4F">
      <w:pPr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lastRenderedPageBreak/>
        <w:t xml:space="preserve">Продолжение </w:t>
      </w:r>
      <w:r w:rsidR="00DF59C1" w:rsidRPr="004859D6">
        <w:rPr>
          <w:rFonts w:ascii="Arial" w:hAnsi="Arial" w:cs="Arial"/>
          <w:sz w:val="22"/>
          <w:szCs w:val="22"/>
        </w:rPr>
        <w:t>таблицы 1.18</w:t>
      </w:r>
    </w:p>
    <w:tbl>
      <w:tblPr>
        <w:tblW w:w="4996" w:type="pct"/>
        <w:tblInd w:w="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71"/>
        <w:gridCol w:w="2254"/>
        <w:gridCol w:w="800"/>
        <w:gridCol w:w="800"/>
        <w:gridCol w:w="800"/>
        <w:gridCol w:w="806"/>
        <w:gridCol w:w="800"/>
        <w:gridCol w:w="800"/>
        <w:gridCol w:w="800"/>
        <w:gridCol w:w="785"/>
      </w:tblGrid>
      <w:tr w:rsidR="00554D4F" w:rsidRPr="004859D6" w14:paraId="76185226" w14:textId="77777777" w:rsidTr="005D2E70">
        <w:trPr>
          <w:trHeight w:val="300"/>
        </w:trPr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01F1A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Номер сигнала</w:t>
            </w:r>
          </w:p>
        </w:tc>
        <w:tc>
          <w:tcPr>
            <w:tcW w:w="11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35ED00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1666" w:type="pct"/>
            <w:gridSpan w:val="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D220EB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  <w:p w14:paraId="1A45C465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(по умолчанию)</w:t>
            </w:r>
          </w:p>
        </w:tc>
        <w:tc>
          <w:tcPr>
            <w:tcW w:w="165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8C1543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Настройка светодиодов</w:t>
            </w:r>
          </w:p>
        </w:tc>
      </w:tr>
      <w:tr w:rsidR="00554D4F" w:rsidRPr="004859D6" w14:paraId="705679A7" w14:textId="77777777" w:rsidTr="005D2E70">
        <w:trPr>
          <w:trHeight w:val="292"/>
        </w:trPr>
        <w:tc>
          <w:tcPr>
            <w:tcW w:w="50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147F75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6A7011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59F75E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фикс.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3BE06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сраб.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4D9CCF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неис</w:t>
            </w:r>
            <w:proofErr w:type="spellEnd"/>
            <w:r w:rsidRPr="0048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85869F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цвет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8A37F0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фикс.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90B22C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сраб.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1046D5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b/>
                <w:sz w:val="18"/>
                <w:szCs w:val="18"/>
              </w:rPr>
              <w:t>неис</w:t>
            </w:r>
            <w:proofErr w:type="spellEnd"/>
            <w:r w:rsidRPr="004859D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97A352A" w14:textId="77777777" w:rsidR="00554D4F" w:rsidRPr="004859D6" w:rsidRDefault="00554D4F" w:rsidP="00F904B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859D6">
              <w:rPr>
                <w:rFonts w:ascii="Arial" w:hAnsi="Arial" w:cs="Arial"/>
                <w:b/>
                <w:sz w:val="18"/>
                <w:szCs w:val="18"/>
              </w:rPr>
              <w:t>цвет</w:t>
            </w:r>
          </w:p>
        </w:tc>
      </w:tr>
      <w:tr w:rsidR="005D2E70" w:rsidRPr="004859D6" w14:paraId="3AF53B81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964170" w14:textId="07DC48AA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900027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2DF095" w14:textId="28DC6652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27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735A39" w14:textId="2A4E12F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590B3C" w14:textId="79A8A9D4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0BE0F" w14:textId="27A17F98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8274F" w14:textId="103B140F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BDB8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024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2DB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A49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19B94A19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E9B624" w14:textId="3B7F71CE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FD51FB" w14:textId="233DC2AE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Светодиод 28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3EC7EC" w14:textId="136254B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D889C5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2E69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3AE" w14:textId="3E57EF14" w:rsidR="005D2E70" w:rsidRPr="004859D6" w:rsidRDefault="005D2E70" w:rsidP="005D2E70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663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174A4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B2E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0794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559CBDBC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843BE" w14:textId="3F703D6E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900029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F88712" w14:textId="5B62BDB9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29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2BB1F" w14:textId="4F941D6A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B1583A" w14:textId="4201C9EB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52E2" w14:textId="5688326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26937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36E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6002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1AA65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BBD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79D46237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2C7641" w14:textId="4027518C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27A997" w14:textId="1D0ABAB4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A1ECF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C0C4A72" w14:textId="3B77F4C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0D048" w14:textId="59AC20E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3296E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9418C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4508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4AF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BBE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45EF329D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27C2F11" w14:textId="6545C1C3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C8C021" w14:textId="1B406CDD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7F9E69" w14:textId="0039572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ECF59D" w14:textId="3606A7A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76F36" w14:textId="03F701A4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24907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664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E912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2164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96B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6513EDBA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CF8DB5" w14:textId="6ED7BB9F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759119" w14:textId="789EFAA4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4C1A50" w14:textId="32D25A3A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A4BAC" w14:textId="01CF8C9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F2CE" w14:textId="385A788D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A334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B79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E4F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CDE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D8A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4C339FE8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7D363" w14:textId="72A63F4F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900033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93D362" w14:textId="4B5F4FF7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A213622" w14:textId="4ADC26BB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26A6E6" w14:textId="7EAA41D7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D724A" w14:textId="1252699C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64539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A41F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A68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A9F2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B92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14E82739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A25C7A" w14:textId="4E60CD06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900034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8A6863" w14:textId="17635224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D38764" w14:textId="7AC6BCFB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FDD0B0" w14:textId="5260ED66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B9CBE" w14:textId="64ACC07A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16B1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4CE8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B3A7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FE84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F23A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2CF7EB37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9523E8" w14:textId="710B0236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900035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356FDA" w14:textId="58C23AEA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10D63D" w14:textId="354CDC59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F7A60B" w14:textId="31B76FAA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9E390" w14:textId="6B803D2A" w:rsidR="005D2E70" w:rsidRPr="004859D6" w:rsidRDefault="005D2E70" w:rsidP="005D2E70">
            <w:pPr>
              <w:spacing w:beforeLines="20" w:before="48" w:afterLines="20" w:after="48"/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C0DEA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E947C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4804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E9BA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BD4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31D90AC8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CE07FC" w14:textId="7FD6DDE1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076D14" w14:textId="2CC43BFB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F078C6" w14:textId="60AE2336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561BF8" w14:textId="704C8263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BE357" w14:textId="6543ACE4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702C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33A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B8E8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8548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4CF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5D2E70" w:rsidRPr="004859D6" w14:paraId="7516BE5B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812FD7" w14:textId="4822F326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900037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7F6D13" w14:textId="711A29A4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886A9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6ED47C" w14:textId="3BCC55B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A95E1" w14:textId="42330ED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A3E4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042C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EF48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F0C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EC13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5D2E70" w:rsidRPr="004859D6" w14:paraId="303F6B36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EE7359" w14:textId="28DD2D63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919A94" w14:textId="05E94F12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E3DA6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3FB6C8" w14:textId="1027EAA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3E40F" w14:textId="29006B7A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DF46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79B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247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F80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E60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5D2E70" w:rsidRPr="004859D6" w14:paraId="1982FC72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A66E341" w14:textId="290E68F4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900039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C00CEF6" w14:textId="6E2D4398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39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106CC4" w14:textId="1389C981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4859D6">
              <w:rPr>
                <w:rFonts w:ascii="Arial" w:hAnsi="Arial" w:cs="Arial"/>
                <w:sz w:val="18"/>
                <w:szCs w:val="20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F2953ED" w14:textId="7E2BA3DD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571D5" w14:textId="6662FA5D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BDD6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A33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070B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19F4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75F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  <w:tr w:rsidR="005D2E70" w:rsidRPr="004859D6" w14:paraId="3B2E3AA9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3FCD52" w14:textId="6E14A518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900040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1B6838" w14:textId="0AAE8BE2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40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37A1F2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F093FAF" w14:textId="36985D79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CD85E" w14:textId="6B3A4C9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56609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869F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53A5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C64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1FA8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254037F0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459A05" w14:textId="44B4FB2C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900041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8D3BEF" w14:textId="149647FB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41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41382A" w14:textId="28040925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44BF1" w14:textId="4AAB26C8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24E97" w14:textId="0E46BC1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F09D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4973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080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D575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9B13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005F7873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4F193B" w14:textId="2A958250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900042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AECB6E" w14:textId="1B373D21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42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BBEFB3F" w14:textId="3DDF9B85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B99A3F" w14:textId="2CDE1C11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2E31" w14:textId="22FBB1BB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D656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4E2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3F3E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082F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115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5815855B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D8F10" w14:textId="47EB57D6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900043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9C8394" w14:textId="340D68DE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43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70C0A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49A85A7" w14:textId="4DB7A4B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6351B" w14:textId="5FE77671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13B0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040B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CCE0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698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BCDD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6FA042E8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8C5326" w14:textId="1257A897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900044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A9C774" w14:textId="3AB65E00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44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558D5A" w14:textId="465E174E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1C71DC" w14:textId="6B5EEB0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FFA7" w14:textId="1936EE41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97E4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3C0BA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54A34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C944B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1CE3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54FBAFAE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72F681" w14:textId="79CEEC99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900045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233A9F3" w14:textId="0CC9FFA8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45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0BD03B" w14:textId="22B0EAF2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403223" w14:textId="65B0E536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463A" w14:textId="336C882D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2ECEC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E90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2D24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AFFB6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0A8E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20F19F1D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70F83C7" w14:textId="368DD270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900046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F8E49" w14:textId="3F3A4BC3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46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C526BD2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FF474E" w14:textId="5BBC39E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6A61" w14:textId="4E5631AB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0EC6C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B54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8B6DC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08F1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FB223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7DD694BE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4E0E1B" w14:textId="5E88861C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900047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71F06D" w14:textId="06E6F5DD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47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217E15" w14:textId="7832170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EEC877" w14:textId="28B9E90C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D5917" w14:textId="5F06F38A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FBBB7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15F22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B545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A31E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913C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5D2E70" w:rsidRPr="004859D6" w14:paraId="63CB10CF" w14:textId="77777777" w:rsidTr="005D2E7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3D2228" w14:textId="60FCD51C" w:rsidR="005D2E70" w:rsidRPr="004859D6" w:rsidRDefault="005D2E70" w:rsidP="005D2E7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859D6">
              <w:rPr>
                <w:rFonts w:ascii="Arial" w:hAnsi="Arial" w:cs="Arial"/>
                <w:sz w:val="18"/>
                <w:szCs w:val="18"/>
              </w:rPr>
              <w:t>900048</w:t>
            </w: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C153715" w14:textId="2C5B4F7C" w:rsidR="005D2E70" w:rsidRPr="004859D6" w:rsidRDefault="005D2E70" w:rsidP="005D2E70">
            <w:r w:rsidRPr="004859D6">
              <w:rPr>
                <w:rFonts w:ascii="Arial" w:hAnsi="Arial" w:cs="Arial"/>
                <w:sz w:val="18"/>
                <w:szCs w:val="18"/>
              </w:rPr>
              <w:t>Светодиод 48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4EEF66C" w14:textId="34AB8FCA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59D6">
              <w:rPr>
                <w:rFonts w:ascii="Arial" w:hAnsi="Arial" w:cs="Arial"/>
                <w:sz w:val="18"/>
                <w:szCs w:val="18"/>
                <w:lang w:val="en-US"/>
              </w:rPr>
              <w:t>V</w:t>
            </w:r>
          </w:p>
        </w:tc>
        <w:tc>
          <w:tcPr>
            <w:tcW w:w="4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706640" w14:textId="2E04D554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76FF" w14:textId="7F2E4B1F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F4FF" w14:textId="77777777" w:rsidR="005D2E70" w:rsidRPr="004859D6" w:rsidRDefault="005D2E70" w:rsidP="005D2E70">
            <w:pPr>
              <w:jc w:val="center"/>
            </w:pPr>
            <w:proofErr w:type="spellStart"/>
            <w:r w:rsidRPr="004859D6">
              <w:rPr>
                <w:rFonts w:ascii="Arial" w:hAnsi="Arial" w:cs="Arial"/>
                <w:iCs/>
                <w:sz w:val="18"/>
                <w:szCs w:val="18"/>
              </w:rPr>
              <w:t>крсн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A4BD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7D92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759F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4767" w14:textId="77777777" w:rsidR="005D2E70" w:rsidRPr="004859D6" w:rsidRDefault="005D2E70" w:rsidP="005D2E70">
            <w:pPr>
              <w:spacing w:beforeLines="20" w:before="48" w:afterLines="20" w:after="48"/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</w:tbl>
    <w:p w14:paraId="0050BF9A" w14:textId="77777777" w:rsidR="00137F6C" w:rsidRPr="004859D6" w:rsidRDefault="00137F6C" w:rsidP="00AC07F8">
      <w:pPr>
        <w:pStyle w:val="aff7"/>
        <w:ind w:firstLine="0"/>
        <w:rPr>
          <w:sz w:val="20"/>
          <w:szCs w:val="20"/>
        </w:rPr>
      </w:pPr>
    </w:p>
    <w:p w14:paraId="47D9794A" w14:textId="77777777" w:rsidR="006810BE" w:rsidRPr="004859D6" w:rsidRDefault="006810BE" w:rsidP="00AC07F8">
      <w:pPr>
        <w:jc w:val="both"/>
        <w:rPr>
          <w:rFonts w:ascii="Arial" w:hAnsi="Arial" w:cs="Arial"/>
          <w:sz w:val="22"/>
          <w:szCs w:val="22"/>
        </w:rPr>
      </w:pPr>
      <w:r w:rsidRPr="004859D6">
        <w:rPr>
          <w:rFonts w:ascii="Arial" w:hAnsi="Arial" w:cs="Arial"/>
          <w:sz w:val="22"/>
          <w:szCs w:val="22"/>
        </w:rPr>
        <w:br w:type="page"/>
      </w:r>
    </w:p>
    <w:p w14:paraId="27B316DF" w14:textId="14E802A2" w:rsidR="00137F6C" w:rsidRPr="004859D6" w:rsidRDefault="00C649C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lastRenderedPageBreak/>
        <w:t>2</w:t>
      </w:r>
      <w:r w:rsidR="003B74BA" w:rsidRPr="004859D6">
        <w:rPr>
          <w:rFonts w:ascii="Arial" w:hAnsi="Arial" w:cs="Arial"/>
          <w:b/>
          <w:bCs/>
          <w:sz w:val="28"/>
          <w:szCs w:val="22"/>
        </w:rPr>
        <w:t>. Дополнительные требования</w:t>
      </w:r>
    </w:p>
    <w:p w14:paraId="1C813823" w14:textId="2CFA7943" w:rsidR="00137F6C" w:rsidRPr="004859D6" w:rsidRDefault="003B74BA">
      <w:pPr>
        <w:pStyle w:val="ac"/>
        <w:spacing w:before="120" w:after="120"/>
        <w:ind w:firstLine="0"/>
        <w:jc w:val="both"/>
        <w:outlineLvl w:val="0"/>
        <w:rPr>
          <w:rFonts w:ascii="Arial" w:hAnsi="Arial" w:cs="Arial"/>
          <w:szCs w:val="22"/>
        </w:rPr>
      </w:pPr>
      <w:r w:rsidRPr="004859D6">
        <w:rPr>
          <w:rFonts w:ascii="Arial" w:hAnsi="Arial" w:cs="Arial"/>
          <w:bCs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7210" w:rsidRPr="004859D6">
        <w:rPr>
          <w:rFonts w:ascii="Arial" w:hAnsi="Arial" w:cs="Arial"/>
          <w:bCs/>
          <w:szCs w:val="22"/>
        </w:rPr>
        <w:t>___</w:t>
      </w:r>
    </w:p>
    <w:p w14:paraId="2453695D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2EFDD5AD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5AFB0CDC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6C294AE8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072B9135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2D6E5986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7D6D3727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61E9CC53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6150816A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6881A39C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506E8B49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3BE253C6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74B4AE1D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528890E9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5C2C1695" w14:textId="77777777" w:rsidR="00137F6C" w:rsidRPr="004859D6" w:rsidRDefault="00137F6C" w:rsidP="003435D2">
      <w:pPr>
        <w:pStyle w:val="ac"/>
        <w:ind w:firstLine="0"/>
        <w:jc w:val="both"/>
        <w:outlineLvl w:val="0"/>
        <w:rPr>
          <w:rFonts w:ascii="Arial" w:hAnsi="Arial" w:cs="Arial"/>
          <w:szCs w:val="22"/>
        </w:rPr>
      </w:pPr>
    </w:p>
    <w:p w14:paraId="0DF56B80" w14:textId="77777777" w:rsidR="003435D2" w:rsidRPr="004859D6" w:rsidRDefault="003435D2" w:rsidP="003435D2">
      <w:pPr>
        <w:pStyle w:val="ac"/>
        <w:ind w:firstLine="0"/>
        <w:jc w:val="both"/>
        <w:outlineLvl w:val="0"/>
        <w:rPr>
          <w:rFonts w:ascii="Arial" w:hAnsi="Arial" w:cs="Arial"/>
          <w:szCs w:val="22"/>
        </w:rPr>
      </w:pPr>
    </w:p>
    <w:p w14:paraId="226B271A" w14:textId="77777777" w:rsidR="00137F6C" w:rsidRPr="004859D6" w:rsidRDefault="00137F6C" w:rsidP="003435D2">
      <w:pPr>
        <w:pStyle w:val="ac"/>
        <w:ind w:firstLine="0"/>
        <w:rPr>
          <w:rFonts w:ascii="Arial" w:hAnsi="Arial" w:cs="Arial"/>
          <w:szCs w:val="22"/>
        </w:rPr>
      </w:pPr>
    </w:p>
    <w:p w14:paraId="03C7C32D" w14:textId="77777777" w:rsidR="00137F6C" w:rsidRPr="004859D6" w:rsidRDefault="00137F6C">
      <w:pPr>
        <w:pStyle w:val="ac"/>
        <w:ind w:firstLine="0"/>
        <w:rPr>
          <w:rFonts w:ascii="Arial" w:hAnsi="Arial" w:cs="Arial"/>
          <w:szCs w:val="22"/>
        </w:rPr>
      </w:pPr>
    </w:p>
    <w:tbl>
      <w:tblPr>
        <w:tblW w:w="9639" w:type="dxa"/>
        <w:jc w:val="center"/>
        <w:tblLook w:val="01E0" w:firstRow="1" w:lastRow="1" w:firstColumn="1" w:lastColumn="1" w:noHBand="0" w:noVBand="0"/>
      </w:tblPr>
      <w:tblGrid>
        <w:gridCol w:w="2401"/>
        <w:gridCol w:w="2280"/>
        <w:gridCol w:w="4958"/>
      </w:tblGrid>
      <w:tr w:rsidR="00137F6C" w:rsidRPr="004859D6" w14:paraId="6776CCAD" w14:textId="77777777">
        <w:trPr>
          <w:trHeight w:val="340"/>
          <w:jc w:val="center"/>
        </w:trPr>
        <w:tc>
          <w:tcPr>
            <w:tcW w:w="2401" w:type="dxa"/>
            <w:vAlign w:val="center"/>
          </w:tcPr>
          <w:p w14:paraId="219747B4" w14:textId="77777777" w:rsidR="00137F6C" w:rsidRPr="004859D6" w:rsidRDefault="003B74BA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59D6">
              <w:rPr>
                <w:rFonts w:ascii="Arial" w:hAnsi="Arial" w:cs="Arial"/>
                <w:szCs w:val="22"/>
              </w:rPr>
              <w:t>Расчет выполнил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43A67A44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64AD4D2E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37F6C" w:rsidRPr="004859D6" w14:paraId="196721DF" w14:textId="77777777">
        <w:trPr>
          <w:trHeight w:val="340"/>
          <w:jc w:val="center"/>
        </w:trPr>
        <w:tc>
          <w:tcPr>
            <w:tcW w:w="2401" w:type="dxa"/>
            <w:vAlign w:val="center"/>
          </w:tcPr>
          <w:p w14:paraId="5397096C" w14:textId="77777777" w:rsidR="00137F6C" w:rsidRPr="004859D6" w:rsidRDefault="003B74BA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59D6">
              <w:rPr>
                <w:rFonts w:ascii="Arial" w:hAnsi="Arial" w:cs="Arial"/>
                <w:szCs w:val="22"/>
              </w:rPr>
              <w:t>Куратор</w:t>
            </w:r>
          </w:p>
        </w:tc>
        <w:tc>
          <w:tcPr>
            <w:tcW w:w="2280" w:type="dxa"/>
            <w:tcBorders>
              <w:bottom w:val="single" w:sz="4" w:space="0" w:color="auto"/>
            </w:tcBorders>
            <w:vAlign w:val="center"/>
          </w:tcPr>
          <w:p w14:paraId="645168BF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bottom w:val="single" w:sz="4" w:space="0" w:color="auto"/>
            </w:tcBorders>
            <w:vAlign w:val="center"/>
          </w:tcPr>
          <w:p w14:paraId="222C5289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37F6C" w:rsidRPr="004859D6" w14:paraId="63ED4F16" w14:textId="77777777">
        <w:trPr>
          <w:trHeight w:val="340"/>
          <w:jc w:val="center"/>
        </w:trPr>
        <w:tc>
          <w:tcPr>
            <w:tcW w:w="2401" w:type="dxa"/>
            <w:vAlign w:val="center"/>
          </w:tcPr>
          <w:p w14:paraId="248B2228" w14:textId="77777777" w:rsidR="00137F6C" w:rsidRPr="004859D6" w:rsidRDefault="003B74BA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59D6">
              <w:rPr>
                <w:rFonts w:ascii="Arial" w:hAnsi="Arial" w:cs="Arial"/>
                <w:szCs w:val="22"/>
              </w:rPr>
              <w:t>Начальник ЦСРЗА</w:t>
            </w: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A3093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163B4B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  <w:tr w:rsidR="00137F6C" w:rsidRPr="004859D6" w14:paraId="22C81FF8" w14:textId="77777777">
        <w:trPr>
          <w:trHeight w:val="340"/>
          <w:jc w:val="center"/>
        </w:trPr>
        <w:tc>
          <w:tcPr>
            <w:tcW w:w="2401" w:type="dxa"/>
            <w:vAlign w:val="center"/>
          </w:tcPr>
          <w:p w14:paraId="21FFEA97" w14:textId="77777777" w:rsidR="00137F6C" w:rsidRPr="004859D6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77666" w14:textId="77777777" w:rsidR="00137F6C" w:rsidRPr="004859D6" w:rsidRDefault="003B74BA">
            <w:pPr>
              <w:pStyle w:val="ac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4859D6">
              <w:rPr>
                <w:rFonts w:ascii="Arial" w:hAnsi="Arial" w:cs="Arial"/>
                <w:szCs w:val="22"/>
                <w:vertAlign w:val="superscript"/>
              </w:rPr>
              <w:t>(подпись)</w:t>
            </w:r>
          </w:p>
        </w:tc>
        <w:tc>
          <w:tcPr>
            <w:tcW w:w="4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61532" w14:textId="77777777" w:rsidR="00137F6C" w:rsidRPr="004859D6" w:rsidRDefault="003B74BA">
            <w:pPr>
              <w:pStyle w:val="ac"/>
              <w:widowControl/>
              <w:spacing w:line="240" w:lineRule="auto"/>
              <w:ind w:firstLine="0"/>
              <w:jc w:val="center"/>
              <w:rPr>
                <w:rFonts w:ascii="Arial" w:hAnsi="Arial" w:cs="Arial"/>
                <w:szCs w:val="22"/>
                <w:vertAlign w:val="superscript"/>
              </w:rPr>
            </w:pPr>
            <w:r w:rsidRPr="004859D6">
              <w:rPr>
                <w:rFonts w:ascii="Arial" w:hAnsi="Arial" w:cs="Arial"/>
                <w:szCs w:val="22"/>
                <w:vertAlign w:val="superscript"/>
              </w:rPr>
              <w:t xml:space="preserve"> (ФИО)</w:t>
            </w:r>
          </w:p>
        </w:tc>
      </w:tr>
      <w:tr w:rsidR="00137F6C" w14:paraId="27BA341A" w14:textId="77777777">
        <w:trPr>
          <w:trHeight w:val="340"/>
          <w:jc w:val="center"/>
        </w:trPr>
        <w:tc>
          <w:tcPr>
            <w:tcW w:w="2401" w:type="dxa"/>
            <w:vAlign w:val="center"/>
          </w:tcPr>
          <w:p w14:paraId="727F29DC" w14:textId="77777777" w:rsidR="00137F6C" w:rsidRDefault="003B74BA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  <w:r w:rsidRPr="004859D6">
              <w:rPr>
                <w:rFonts w:ascii="Arial" w:hAnsi="Arial" w:cs="Arial"/>
                <w:szCs w:val="22"/>
              </w:rPr>
              <w:t>Дата</w:t>
            </w:r>
          </w:p>
        </w:tc>
        <w:tc>
          <w:tcPr>
            <w:tcW w:w="72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5C2AD" w14:textId="77777777" w:rsidR="00137F6C" w:rsidRDefault="00137F6C">
            <w:pPr>
              <w:pStyle w:val="ac"/>
              <w:widowControl/>
              <w:spacing w:line="240" w:lineRule="auto"/>
              <w:ind w:firstLine="0"/>
              <w:rPr>
                <w:rFonts w:ascii="Arial" w:hAnsi="Arial" w:cs="Arial"/>
                <w:szCs w:val="22"/>
              </w:rPr>
            </w:pPr>
          </w:p>
        </w:tc>
      </w:tr>
    </w:tbl>
    <w:p w14:paraId="2D6D8756" w14:textId="77777777" w:rsidR="00137F6C" w:rsidRDefault="00137F6C">
      <w:pPr>
        <w:pStyle w:val="ac"/>
        <w:ind w:firstLine="0"/>
      </w:pPr>
    </w:p>
    <w:sectPr w:rsidR="00137F6C">
      <w:footnotePr>
        <w:numFmt w:val="chicago"/>
        <w:numRestart w:val="eachPage"/>
      </w:footnotePr>
      <w:pgSz w:w="11906" w:h="16838" w:code="9"/>
      <w:pgMar w:top="1134" w:right="851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11C47B" w14:textId="77777777" w:rsidR="00EF7349" w:rsidRDefault="00EF7349">
      <w:r>
        <w:separator/>
      </w:r>
    </w:p>
  </w:endnote>
  <w:endnote w:type="continuationSeparator" w:id="0">
    <w:p w14:paraId="2033F999" w14:textId="77777777" w:rsidR="00EF7349" w:rsidRDefault="00EF7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6065EE" w14:textId="77777777" w:rsidR="00EF7349" w:rsidRDefault="00EF7349">
    <w:pPr>
      <w:pStyle w:val="a9"/>
      <w:framePr w:wrap="around" w:vAnchor="text" w:hAnchor="margin" w:xAlign="outside" w:y="1"/>
      <w:rPr>
        <w:rStyle w:val="ae"/>
        <w:rFonts w:ascii="Arial" w:hAnsi="Arial" w:cs="Arial"/>
        <w:sz w:val="22"/>
      </w:rPr>
    </w:pPr>
    <w:r>
      <w:rPr>
        <w:rStyle w:val="ae"/>
        <w:rFonts w:ascii="Arial" w:hAnsi="Arial" w:cs="Arial"/>
        <w:sz w:val="22"/>
      </w:rPr>
      <w:fldChar w:fldCharType="begin"/>
    </w:r>
    <w:r>
      <w:rPr>
        <w:rStyle w:val="ae"/>
        <w:rFonts w:ascii="Arial" w:hAnsi="Arial" w:cs="Arial"/>
        <w:sz w:val="22"/>
      </w:rPr>
      <w:instrText xml:space="preserve">PAGE  </w:instrText>
    </w:r>
    <w:r>
      <w:rPr>
        <w:rStyle w:val="ae"/>
        <w:rFonts w:ascii="Arial" w:hAnsi="Arial" w:cs="Arial"/>
        <w:sz w:val="22"/>
      </w:rPr>
      <w:fldChar w:fldCharType="separate"/>
    </w:r>
    <w:r w:rsidR="00BC2FDC">
      <w:rPr>
        <w:rStyle w:val="ae"/>
        <w:rFonts w:ascii="Arial" w:hAnsi="Arial" w:cs="Arial"/>
        <w:noProof/>
        <w:sz w:val="22"/>
      </w:rPr>
      <w:t>12</w:t>
    </w:r>
    <w:r>
      <w:rPr>
        <w:rStyle w:val="ae"/>
        <w:rFonts w:ascii="Arial" w:hAnsi="Arial" w:cs="Arial"/>
        <w:sz w:val="22"/>
      </w:rPr>
      <w:fldChar w:fldCharType="end"/>
    </w:r>
  </w:p>
  <w:p w14:paraId="17332378" w14:textId="77777777" w:rsidR="00EF7349" w:rsidRDefault="00EF7349">
    <w:pPr>
      <w:pStyle w:val="a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5FCD5B" w14:textId="77777777" w:rsidR="00EF7349" w:rsidRDefault="00EF7349">
    <w:pPr>
      <w:pStyle w:val="a9"/>
      <w:framePr w:wrap="around" w:vAnchor="text" w:hAnchor="margin" w:xAlign="outside" w:y="1"/>
      <w:rPr>
        <w:rStyle w:val="ae"/>
        <w:rFonts w:ascii="Arial" w:hAnsi="Arial" w:cs="Arial"/>
        <w:sz w:val="22"/>
      </w:rPr>
    </w:pPr>
    <w:r>
      <w:rPr>
        <w:rStyle w:val="ae"/>
        <w:rFonts w:ascii="Arial" w:hAnsi="Arial" w:cs="Arial"/>
        <w:sz w:val="22"/>
      </w:rPr>
      <w:fldChar w:fldCharType="begin"/>
    </w:r>
    <w:r>
      <w:rPr>
        <w:rStyle w:val="ae"/>
        <w:rFonts w:ascii="Arial" w:hAnsi="Arial" w:cs="Arial"/>
        <w:sz w:val="22"/>
      </w:rPr>
      <w:instrText xml:space="preserve">PAGE  </w:instrText>
    </w:r>
    <w:r>
      <w:rPr>
        <w:rStyle w:val="ae"/>
        <w:rFonts w:ascii="Arial" w:hAnsi="Arial" w:cs="Arial"/>
        <w:sz w:val="22"/>
      </w:rPr>
      <w:fldChar w:fldCharType="separate"/>
    </w:r>
    <w:r w:rsidR="00BC2FDC">
      <w:rPr>
        <w:rStyle w:val="ae"/>
        <w:rFonts w:ascii="Arial" w:hAnsi="Arial" w:cs="Arial"/>
        <w:noProof/>
        <w:sz w:val="22"/>
      </w:rPr>
      <w:t>13</w:t>
    </w:r>
    <w:r>
      <w:rPr>
        <w:rStyle w:val="ae"/>
        <w:rFonts w:ascii="Arial" w:hAnsi="Arial" w:cs="Arial"/>
        <w:sz w:val="22"/>
      </w:rPr>
      <w:fldChar w:fldCharType="end"/>
    </w:r>
  </w:p>
  <w:p w14:paraId="4555DDD8" w14:textId="77777777" w:rsidR="00EF7349" w:rsidRDefault="00EF7349">
    <w:pPr>
      <w:pStyle w:val="a9"/>
      <w:ind w:right="360" w:firstLine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1293D" w14:textId="77777777" w:rsidR="00EF7349" w:rsidRDefault="00EF7349">
      <w:r>
        <w:separator/>
      </w:r>
    </w:p>
  </w:footnote>
  <w:footnote w:type="continuationSeparator" w:id="0">
    <w:p w14:paraId="666FE0FC" w14:textId="77777777" w:rsidR="00EF7349" w:rsidRDefault="00EF73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9639"/>
    </w:tblGrid>
    <w:tr w:rsidR="00EF7349" w14:paraId="37780180" w14:textId="77777777">
      <w:trPr>
        <w:jc w:val="center"/>
      </w:trPr>
      <w:tc>
        <w:tcPr>
          <w:tcW w:w="9853" w:type="dxa"/>
          <w:vAlign w:val="center"/>
        </w:tcPr>
        <w:p w14:paraId="1ADD50F8" w14:textId="297D9566" w:rsidR="00EF7349" w:rsidRDefault="00EF7349">
          <w:pPr>
            <w:pStyle w:val="a7"/>
            <w:rPr>
              <w:rFonts w:ascii="Arial" w:hAnsi="Arial" w:cs="Arial"/>
              <w:b/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Бланк уставок шкафа типа ШЭ2607 921</w:t>
          </w:r>
        </w:p>
      </w:tc>
    </w:tr>
  </w:tbl>
  <w:p w14:paraId="11DE6950" w14:textId="77777777" w:rsidR="00EF7349" w:rsidRDefault="00EF7349">
    <w:pPr>
      <w:pStyle w:val="a7"/>
      <w:rPr>
        <w:color w:val="80808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808080"/>
      </w:tblBorders>
      <w:tblLook w:val="01E0" w:firstRow="1" w:lastRow="1" w:firstColumn="1" w:lastColumn="1" w:noHBand="0" w:noVBand="0"/>
    </w:tblPr>
    <w:tblGrid>
      <w:gridCol w:w="9639"/>
    </w:tblGrid>
    <w:tr w:rsidR="00EF7349" w14:paraId="3832C90C" w14:textId="77777777">
      <w:trPr>
        <w:jc w:val="center"/>
      </w:trPr>
      <w:tc>
        <w:tcPr>
          <w:tcW w:w="9853" w:type="dxa"/>
          <w:vAlign w:val="center"/>
        </w:tcPr>
        <w:p w14:paraId="31C04564" w14:textId="5BA3E85B" w:rsidR="00EF7349" w:rsidRDefault="00EF7349">
          <w:pPr>
            <w:pStyle w:val="a7"/>
            <w:jc w:val="right"/>
            <w:rPr>
              <w:color w:val="808080"/>
              <w:sz w:val="18"/>
              <w:szCs w:val="18"/>
            </w:rPr>
          </w:pPr>
          <w:r>
            <w:rPr>
              <w:rFonts w:ascii="Arial" w:hAnsi="Arial" w:cs="Arial"/>
              <w:b/>
              <w:color w:val="808080"/>
              <w:sz w:val="18"/>
              <w:szCs w:val="18"/>
            </w:rPr>
            <w:t>Бланк уставок шкафа типа ШЭ2607 921</w:t>
          </w:r>
        </w:p>
      </w:tc>
    </w:tr>
  </w:tbl>
  <w:p w14:paraId="0F57A249" w14:textId="77777777" w:rsidR="00EF7349" w:rsidRDefault="00EF7349">
    <w:pPr>
      <w:pStyle w:val="a7"/>
      <w:rPr>
        <w:color w:val="80808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2C8C3F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EAE3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DCE04CE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42A9E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80286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5">
    <w:nsid w:val="FFFFFF81"/>
    <w:multiLevelType w:val="singleLevel"/>
    <w:tmpl w:val="1AEE8478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6">
    <w:nsid w:val="FFFFFF82"/>
    <w:multiLevelType w:val="singleLevel"/>
    <w:tmpl w:val="1D74508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7">
    <w:nsid w:val="08FE1A9E"/>
    <w:multiLevelType w:val="hybridMultilevel"/>
    <w:tmpl w:val="CD246FD0"/>
    <w:lvl w:ilvl="0" w:tplc="605E9246">
      <w:start w:val="1"/>
      <w:numFmt w:val="bullet"/>
      <w:pStyle w:val="31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960583F"/>
    <w:multiLevelType w:val="hybridMultilevel"/>
    <w:tmpl w:val="DA4C2C4C"/>
    <w:lvl w:ilvl="0" w:tplc="749E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60330"/>
    <w:multiLevelType w:val="multilevel"/>
    <w:tmpl w:val="01CAEA64"/>
    <w:lvl w:ilvl="0">
      <w:start w:val="2"/>
      <w:numFmt w:val="decimal"/>
      <w:suff w:val="space"/>
      <w:lvlText w:val="%1"/>
      <w:lvlJc w:val="left"/>
      <w:pPr>
        <w:ind w:left="624" w:hanging="624"/>
      </w:pPr>
      <w:rPr>
        <w:rFonts w:hint="default"/>
      </w:rPr>
    </w:lvl>
    <w:lvl w:ilvl="1">
      <w:start w:val="2"/>
      <w:numFmt w:val="decimal"/>
      <w:suff w:val="space"/>
      <w:lvlText w:val="%1.%2"/>
      <w:lvlJc w:val="left"/>
      <w:pPr>
        <w:ind w:left="624" w:hanging="624"/>
      </w:pPr>
      <w:rPr>
        <w:rFonts w:hint="default"/>
      </w:rPr>
    </w:lvl>
    <w:lvl w:ilvl="2">
      <w:start w:val="8"/>
      <w:numFmt w:val="decimal"/>
      <w:suff w:val="space"/>
      <w:lvlText w:val="%1.%2.6"/>
      <w:lvlJc w:val="left"/>
      <w:pPr>
        <w:ind w:left="624" w:hanging="624"/>
      </w:pPr>
      <w:rPr>
        <w:rFonts w:hint="default"/>
      </w:rPr>
    </w:lvl>
    <w:lvl w:ilvl="3">
      <w:start w:val="4"/>
      <w:numFmt w:val="decimal"/>
      <w:pStyle w:val="20"/>
      <w:suff w:val="space"/>
      <w:lvlText w:val="%1.%2.6.1"/>
      <w:lvlJc w:val="left"/>
      <w:pPr>
        <w:ind w:left="624" w:firstLine="0"/>
      </w:pPr>
      <w:rPr>
        <w:rFonts w:ascii="Arial" w:hAnsi="Arial" w:hint="default"/>
        <w:sz w:val="22"/>
        <w:szCs w:val="22"/>
      </w:rPr>
    </w:lvl>
    <w:lvl w:ilvl="4">
      <w:start w:val="2"/>
      <w:numFmt w:val="none"/>
      <w:suff w:val="space"/>
      <w:lvlText w:val="%52.%2.8.4.2"/>
      <w:lvlJc w:val="left"/>
      <w:pPr>
        <w:ind w:left="624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624" w:hanging="624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624" w:hanging="624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624" w:hanging="624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624" w:hanging="624"/>
      </w:pPr>
      <w:rPr>
        <w:rFonts w:hint="default"/>
      </w:rPr>
    </w:lvl>
  </w:abstractNum>
  <w:abstractNum w:abstractNumId="10">
    <w:nsid w:val="1A124A20"/>
    <w:multiLevelType w:val="multilevel"/>
    <w:tmpl w:val="290C2A5C"/>
    <w:styleLink w:val="style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ascii="Arial" w:hAnsi="Arial" w:hint="default"/>
        <w:b/>
        <w:i w:val="0"/>
        <w:color w:val="auto"/>
        <w:sz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568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20800D5D"/>
    <w:multiLevelType w:val="multilevel"/>
    <w:tmpl w:val="147AE40E"/>
    <w:lvl w:ilvl="0">
      <w:start w:val="1"/>
      <w:numFmt w:val="decimal"/>
      <w:suff w:val="nothing"/>
      <w:lvlText w:val=" %1 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suff w:val="nothing"/>
      <w:lvlText w:val=" 2.%2 "/>
      <w:lvlJc w:val="left"/>
      <w:pPr>
        <w:ind w:left="-349" w:firstLine="709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suff w:val="nothing"/>
      <w:lvlText w:val="2.3.%3 "/>
      <w:lvlJc w:val="left"/>
      <w:pPr>
        <w:ind w:left="1" w:firstLine="850"/>
      </w:pPr>
      <w:rPr>
        <w:rFonts w:cs="Times New Roman" w:hint="default"/>
        <w:sz w:val="28"/>
        <w:szCs w:val="28"/>
      </w:rPr>
    </w:lvl>
    <w:lvl w:ilvl="3">
      <w:start w:val="1"/>
      <w:numFmt w:val="decimal"/>
      <w:pStyle w:val="a"/>
      <w:lvlText w:val=" %1.%2.%3.6.1"/>
      <w:lvlJc w:val="left"/>
      <w:pPr>
        <w:tabs>
          <w:tab w:val="num" w:pos="2915"/>
        </w:tabs>
        <w:ind w:left="2560" w:hanging="360"/>
      </w:pPr>
      <w:rPr>
        <w:rFonts w:cs="Times New Roman" w:hint="default"/>
      </w:rPr>
    </w:lvl>
    <w:lvl w:ilvl="4">
      <w:start w:val="1"/>
      <w:numFmt w:val="decimal"/>
      <w:lvlText w:val=" %1.%2.%3.6.%5 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12">
    <w:nsid w:val="215F606C"/>
    <w:multiLevelType w:val="multilevel"/>
    <w:tmpl w:val="919C7B82"/>
    <w:lvl w:ilvl="0">
      <w:start w:val="1"/>
      <w:numFmt w:val="decimal"/>
      <w:pStyle w:val="a0"/>
      <w:suff w:val="space"/>
      <w:lvlText w:val="%1"/>
      <w:lvlJc w:val="left"/>
      <w:pPr>
        <w:ind w:left="0" w:firstLine="624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2"/>
      <w:lvlJc w:val="left"/>
      <w:pPr>
        <w:ind w:left="0" w:firstLine="624"/>
      </w:pPr>
      <w:rPr>
        <w:rFonts w:hint="default"/>
        <w:b w:val="0"/>
        <w:bCs/>
        <w:i w:val="0"/>
        <w:color w:val="auto"/>
        <w:sz w:val="22"/>
        <w:szCs w:val="20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hint="default"/>
        <w:b/>
        <w:i w:val="0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  <w:b w:val="0"/>
        <w:i w:val="0"/>
        <w:sz w:val="22"/>
      </w:rPr>
    </w:lvl>
  </w:abstractNum>
  <w:abstractNum w:abstractNumId="13">
    <w:nsid w:val="232B5F2C"/>
    <w:multiLevelType w:val="hybridMultilevel"/>
    <w:tmpl w:val="93CA1836"/>
    <w:lvl w:ilvl="0" w:tplc="749E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75DF7"/>
    <w:multiLevelType w:val="hybridMultilevel"/>
    <w:tmpl w:val="CDCA681E"/>
    <w:lvl w:ilvl="0" w:tplc="DAB28E7C">
      <w:start w:val="1"/>
      <w:numFmt w:val="bullet"/>
      <w:pStyle w:val="a1"/>
      <w:suff w:val="space"/>
      <w:lvlText w:val="-"/>
      <w:lvlJc w:val="left"/>
      <w:pPr>
        <w:ind w:left="0" w:firstLine="624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DF8102F"/>
    <w:multiLevelType w:val="hybridMultilevel"/>
    <w:tmpl w:val="0E5C6576"/>
    <w:lvl w:ilvl="0" w:tplc="749E4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B6470"/>
    <w:multiLevelType w:val="hybridMultilevel"/>
    <w:tmpl w:val="B9C8D018"/>
    <w:lvl w:ilvl="0" w:tplc="D1228B2E">
      <w:start w:val="1"/>
      <w:numFmt w:val="russianLower"/>
      <w:pStyle w:val="a2"/>
      <w:lvlText w:val="%1)"/>
      <w:lvlJc w:val="left"/>
      <w:pPr>
        <w:ind w:left="1329" w:hanging="360"/>
      </w:pPr>
      <w:rPr>
        <w:rFonts w:ascii="Arial" w:hAnsi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9" w:hanging="360"/>
      </w:pPr>
    </w:lvl>
    <w:lvl w:ilvl="2" w:tplc="0419001B" w:tentative="1">
      <w:start w:val="1"/>
      <w:numFmt w:val="lowerRoman"/>
      <w:lvlText w:val="%3."/>
      <w:lvlJc w:val="right"/>
      <w:pPr>
        <w:ind w:left="2769" w:hanging="180"/>
      </w:pPr>
    </w:lvl>
    <w:lvl w:ilvl="3" w:tplc="0419000F" w:tentative="1">
      <w:start w:val="1"/>
      <w:numFmt w:val="decimal"/>
      <w:lvlText w:val="%4."/>
      <w:lvlJc w:val="left"/>
      <w:pPr>
        <w:ind w:left="3489" w:hanging="360"/>
      </w:pPr>
    </w:lvl>
    <w:lvl w:ilvl="4" w:tplc="04190019" w:tentative="1">
      <w:start w:val="1"/>
      <w:numFmt w:val="lowerLetter"/>
      <w:lvlText w:val="%5."/>
      <w:lvlJc w:val="left"/>
      <w:pPr>
        <w:ind w:left="4209" w:hanging="360"/>
      </w:pPr>
    </w:lvl>
    <w:lvl w:ilvl="5" w:tplc="0419001B" w:tentative="1">
      <w:start w:val="1"/>
      <w:numFmt w:val="lowerRoman"/>
      <w:lvlText w:val="%6."/>
      <w:lvlJc w:val="right"/>
      <w:pPr>
        <w:ind w:left="4929" w:hanging="180"/>
      </w:pPr>
    </w:lvl>
    <w:lvl w:ilvl="6" w:tplc="0419000F" w:tentative="1">
      <w:start w:val="1"/>
      <w:numFmt w:val="decimal"/>
      <w:lvlText w:val="%7."/>
      <w:lvlJc w:val="left"/>
      <w:pPr>
        <w:ind w:left="5649" w:hanging="360"/>
      </w:pPr>
    </w:lvl>
    <w:lvl w:ilvl="7" w:tplc="04190019" w:tentative="1">
      <w:start w:val="1"/>
      <w:numFmt w:val="lowerLetter"/>
      <w:lvlText w:val="%8."/>
      <w:lvlJc w:val="left"/>
      <w:pPr>
        <w:ind w:left="6369" w:hanging="360"/>
      </w:pPr>
    </w:lvl>
    <w:lvl w:ilvl="8" w:tplc="0419001B" w:tentative="1">
      <w:start w:val="1"/>
      <w:numFmt w:val="lowerRoman"/>
      <w:lvlText w:val="%9."/>
      <w:lvlJc w:val="right"/>
      <w:pPr>
        <w:ind w:left="7089" w:hanging="180"/>
      </w:pPr>
    </w:lvl>
  </w:abstractNum>
  <w:abstractNum w:abstractNumId="17">
    <w:nsid w:val="4A9D1DDF"/>
    <w:multiLevelType w:val="multilevel"/>
    <w:tmpl w:val="F42E49EA"/>
    <w:styleLink w:val="0"/>
    <w:lvl w:ilvl="0">
      <w:start w:val="1"/>
      <w:numFmt w:val="lowerLetter"/>
      <w:suff w:val="space"/>
      <w:lvlText w:val="%1)"/>
      <w:lvlJc w:val="left"/>
      <w:pPr>
        <w:ind w:left="0" w:firstLine="624"/>
      </w:pPr>
      <w:rPr>
        <w:rFonts w:ascii="Arial" w:hAnsi="Arial" w:hint="default"/>
        <w:b/>
        <w:bCs/>
        <w:color w:val="000000"/>
        <w:sz w:val="22"/>
      </w:rPr>
    </w:lvl>
    <w:lvl w:ilvl="1">
      <w:start w:val="1"/>
      <w:numFmt w:val="none"/>
      <w:lvlText w:val="б)"/>
      <w:lvlJc w:val="left"/>
      <w:pPr>
        <w:ind w:left="2064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."/>
      <w:lvlJc w:val="right"/>
      <w:pPr>
        <w:ind w:left="27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04" w:hanging="180"/>
      </w:pPr>
      <w:rPr>
        <w:rFonts w:hint="default"/>
      </w:rPr>
    </w:lvl>
  </w:abstractNum>
  <w:abstractNum w:abstractNumId="18">
    <w:nsid w:val="572156C4"/>
    <w:multiLevelType w:val="multilevel"/>
    <w:tmpl w:val="5642831C"/>
    <w:styleLink w:val="011"/>
    <w:lvl w:ilvl="0">
      <w:start w:val="1"/>
      <w:numFmt w:val="decimal"/>
      <w:suff w:val="space"/>
      <w:lvlText w:val="%1"/>
      <w:lvlJc w:val="left"/>
      <w:pPr>
        <w:ind w:left="0" w:firstLine="624"/>
      </w:pPr>
      <w:rPr>
        <w:rFonts w:hint="default"/>
        <w:b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left="0" w:firstLine="62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suff w:val="space"/>
      <w:lvlText w:val="%1.%2.%3"/>
      <w:lvlJc w:val="left"/>
      <w:pPr>
        <w:ind w:left="0" w:firstLine="624"/>
      </w:pPr>
      <w:rPr>
        <w:rFonts w:ascii="Arial" w:hAnsi="Arial"/>
        <w:spacing w:val="-2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624"/>
      </w:pPr>
      <w:rPr>
        <w:rFonts w:hint="default"/>
        <w:color w:val="auto"/>
        <w:position w:val="0"/>
      </w:rPr>
    </w:lvl>
    <w:lvl w:ilvl="4">
      <w:start w:val="1"/>
      <w:numFmt w:val="decimal"/>
      <w:suff w:val="space"/>
      <w:lvlText w:val="%1.%2.%3.%4.%5"/>
      <w:lvlJc w:val="left"/>
      <w:pPr>
        <w:ind w:left="0" w:firstLine="624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6">
      <w:start w:val="1"/>
      <w:numFmt w:val="decimal"/>
      <w:suff w:val="space"/>
      <w:lvlText w:val="%1.%2.%3.%4.%5.%6.%7"/>
      <w:lvlJc w:val="left"/>
      <w:pPr>
        <w:ind w:left="0" w:firstLine="624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794"/>
        </w:tabs>
        <w:ind w:left="0" w:firstLine="624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94"/>
        </w:tabs>
        <w:ind w:left="0" w:firstLine="624"/>
      </w:pPr>
      <w:rPr>
        <w:rFonts w:hint="default"/>
        <w:position w:val="0"/>
      </w:rPr>
    </w:lvl>
  </w:abstractNum>
  <w:abstractNum w:abstractNumId="19">
    <w:nsid w:val="6D8B4F62"/>
    <w:multiLevelType w:val="multilevel"/>
    <w:tmpl w:val="3DD0E478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1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13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2"/>
  </w:num>
  <w:num w:numId="14">
    <w:abstractNumId w:val="14"/>
  </w:num>
  <w:num w:numId="15">
    <w:abstractNumId w:val="7"/>
  </w:num>
  <w:num w:numId="16">
    <w:abstractNumId w:val="18"/>
  </w:num>
  <w:num w:numId="17">
    <w:abstractNumId w:val="16"/>
  </w:num>
  <w:num w:numId="18">
    <w:abstractNumId w:val="17"/>
  </w:num>
  <w:num w:numId="19">
    <w:abstractNumId w:val="8"/>
  </w:num>
  <w:num w:numId="20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6C"/>
    <w:rsid w:val="00002BDE"/>
    <w:rsid w:val="00010424"/>
    <w:rsid w:val="00012EF0"/>
    <w:rsid w:val="00013EBE"/>
    <w:rsid w:val="00015CA0"/>
    <w:rsid w:val="0002463F"/>
    <w:rsid w:val="000277CF"/>
    <w:rsid w:val="00030869"/>
    <w:rsid w:val="00031B8C"/>
    <w:rsid w:val="0003263E"/>
    <w:rsid w:val="00032BAC"/>
    <w:rsid w:val="00033F36"/>
    <w:rsid w:val="00036CB3"/>
    <w:rsid w:val="00047ABE"/>
    <w:rsid w:val="0005026B"/>
    <w:rsid w:val="0005057E"/>
    <w:rsid w:val="00063FBE"/>
    <w:rsid w:val="00066865"/>
    <w:rsid w:val="00070C7D"/>
    <w:rsid w:val="00071268"/>
    <w:rsid w:val="0007411F"/>
    <w:rsid w:val="0007412D"/>
    <w:rsid w:val="0007515D"/>
    <w:rsid w:val="00086C2F"/>
    <w:rsid w:val="00087D73"/>
    <w:rsid w:val="000926D4"/>
    <w:rsid w:val="00097378"/>
    <w:rsid w:val="000A21D9"/>
    <w:rsid w:val="000A415D"/>
    <w:rsid w:val="000A7269"/>
    <w:rsid w:val="000B1CB6"/>
    <w:rsid w:val="000B551E"/>
    <w:rsid w:val="000D05C2"/>
    <w:rsid w:val="000E7CFA"/>
    <w:rsid w:val="000F2A1E"/>
    <w:rsid w:val="00104062"/>
    <w:rsid w:val="00105602"/>
    <w:rsid w:val="00111FC2"/>
    <w:rsid w:val="0011246F"/>
    <w:rsid w:val="001129D3"/>
    <w:rsid w:val="0012393D"/>
    <w:rsid w:val="00126F8D"/>
    <w:rsid w:val="00136951"/>
    <w:rsid w:val="00137421"/>
    <w:rsid w:val="00137F42"/>
    <w:rsid w:val="00137F6C"/>
    <w:rsid w:val="001515E4"/>
    <w:rsid w:val="00151FC2"/>
    <w:rsid w:val="00152233"/>
    <w:rsid w:val="00152D0C"/>
    <w:rsid w:val="001535D7"/>
    <w:rsid w:val="00161E43"/>
    <w:rsid w:val="00162C8B"/>
    <w:rsid w:val="00180F8A"/>
    <w:rsid w:val="0019574B"/>
    <w:rsid w:val="001A0001"/>
    <w:rsid w:val="001A2F8C"/>
    <w:rsid w:val="001A315E"/>
    <w:rsid w:val="001A67C4"/>
    <w:rsid w:val="001B598A"/>
    <w:rsid w:val="001C33EA"/>
    <w:rsid w:val="001C68B3"/>
    <w:rsid w:val="001D1345"/>
    <w:rsid w:val="001D4EB5"/>
    <w:rsid w:val="001D6BE5"/>
    <w:rsid w:val="001E098D"/>
    <w:rsid w:val="001E4015"/>
    <w:rsid w:val="001F2500"/>
    <w:rsid w:val="001F3DAB"/>
    <w:rsid w:val="001F3E57"/>
    <w:rsid w:val="001F42FD"/>
    <w:rsid w:val="001F6B37"/>
    <w:rsid w:val="00206DFF"/>
    <w:rsid w:val="00214384"/>
    <w:rsid w:val="0021761B"/>
    <w:rsid w:val="002178DE"/>
    <w:rsid w:val="002224AD"/>
    <w:rsid w:val="002253F4"/>
    <w:rsid w:val="00225FAD"/>
    <w:rsid w:val="00227657"/>
    <w:rsid w:val="0024263B"/>
    <w:rsid w:val="002461FC"/>
    <w:rsid w:val="00247834"/>
    <w:rsid w:val="00251669"/>
    <w:rsid w:val="002538B3"/>
    <w:rsid w:val="00260783"/>
    <w:rsid w:val="00263565"/>
    <w:rsid w:val="002721D9"/>
    <w:rsid w:val="002744B2"/>
    <w:rsid w:val="002750FB"/>
    <w:rsid w:val="002768DC"/>
    <w:rsid w:val="002855CE"/>
    <w:rsid w:val="00291E19"/>
    <w:rsid w:val="002A0ACA"/>
    <w:rsid w:val="002A47FC"/>
    <w:rsid w:val="002B057A"/>
    <w:rsid w:val="002B09F7"/>
    <w:rsid w:val="002B14E4"/>
    <w:rsid w:val="002B5189"/>
    <w:rsid w:val="002D46A7"/>
    <w:rsid w:val="002E50F0"/>
    <w:rsid w:val="002E7084"/>
    <w:rsid w:val="002E7CC2"/>
    <w:rsid w:val="002F1DAF"/>
    <w:rsid w:val="002F27DF"/>
    <w:rsid w:val="002F7BC9"/>
    <w:rsid w:val="0030092F"/>
    <w:rsid w:val="00300E04"/>
    <w:rsid w:val="00301AA4"/>
    <w:rsid w:val="00301DA7"/>
    <w:rsid w:val="00303734"/>
    <w:rsid w:val="00304265"/>
    <w:rsid w:val="00305104"/>
    <w:rsid w:val="00310202"/>
    <w:rsid w:val="00313DC5"/>
    <w:rsid w:val="003178D0"/>
    <w:rsid w:val="00321E34"/>
    <w:rsid w:val="00333020"/>
    <w:rsid w:val="003423CC"/>
    <w:rsid w:val="003435D2"/>
    <w:rsid w:val="00351ED2"/>
    <w:rsid w:val="00353E46"/>
    <w:rsid w:val="003553EC"/>
    <w:rsid w:val="00357A07"/>
    <w:rsid w:val="003651F9"/>
    <w:rsid w:val="00365353"/>
    <w:rsid w:val="003747B6"/>
    <w:rsid w:val="00375127"/>
    <w:rsid w:val="00377E55"/>
    <w:rsid w:val="00387881"/>
    <w:rsid w:val="003A234A"/>
    <w:rsid w:val="003A4C89"/>
    <w:rsid w:val="003B06F1"/>
    <w:rsid w:val="003B74BA"/>
    <w:rsid w:val="003C0E8E"/>
    <w:rsid w:val="003C3460"/>
    <w:rsid w:val="003C6DF7"/>
    <w:rsid w:val="003D1E37"/>
    <w:rsid w:val="003D23AF"/>
    <w:rsid w:val="003D248D"/>
    <w:rsid w:val="003D4536"/>
    <w:rsid w:val="003E6C59"/>
    <w:rsid w:val="003E6F81"/>
    <w:rsid w:val="003E7A08"/>
    <w:rsid w:val="003F02A8"/>
    <w:rsid w:val="003F5F3D"/>
    <w:rsid w:val="004008A5"/>
    <w:rsid w:val="00415388"/>
    <w:rsid w:val="0041585D"/>
    <w:rsid w:val="004166FC"/>
    <w:rsid w:val="00417DEC"/>
    <w:rsid w:val="00424556"/>
    <w:rsid w:val="00424EFD"/>
    <w:rsid w:val="004322DF"/>
    <w:rsid w:val="00434540"/>
    <w:rsid w:val="0043642D"/>
    <w:rsid w:val="004410B8"/>
    <w:rsid w:val="00442739"/>
    <w:rsid w:val="00450694"/>
    <w:rsid w:val="00451411"/>
    <w:rsid w:val="00453517"/>
    <w:rsid w:val="004564E3"/>
    <w:rsid w:val="00462082"/>
    <w:rsid w:val="00463839"/>
    <w:rsid w:val="00467210"/>
    <w:rsid w:val="00471AA8"/>
    <w:rsid w:val="004744A7"/>
    <w:rsid w:val="00480E40"/>
    <w:rsid w:val="004844A5"/>
    <w:rsid w:val="004859D6"/>
    <w:rsid w:val="00494D99"/>
    <w:rsid w:val="00497B9C"/>
    <w:rsid w:val="004A3C41"/>
    <w:rsid w:val="004B1226"/>
    <w:rsid w:val="004B2417"/>
    <w:rsid w:val="004B2928"/>
    <w:rsid w:val="004B30DB"/>
    <w:rsid w:val="004B4F2E"/>
    <w:rsid w:val="004C05B7"/>
    <w:rsid w:val="004C0D63"/>
    <w:rsid w:val="004C1A42"/>
    <w:rsid w:val="004C4F89"/>
    <w:rsid w:val="004C6FBF"/>
    <w:rsid w:val="004D3AA2"/>
    <w:rsid w:val="004E2BE4"/>
    <w:rsid w:val="004E46F9"/>
    <w:rsid w:val="004E4879"/>
    <w:rsid w:val="004E565B"/>
    <w:rsid w:val="004E5720"/>
    <w:rsid w:val="004F44C5"/>
    <w:rsid w:val="004F5EB2"/>
    <w:rsid w:val="005063EE"/>
    <w:rsid w:val="00511F00"/>
    <w:rsid w:val="0051335F"/>
    <w:rsid w:val="00513D61"/>
    <w:rsid w:val="0051475F"/>
    <w:rsid w:val="0051496D"/>
    <w:rsid w:val="0051649F"/>
    <w:rsid w:val="00517BDA"/>
    <w:rsid w:val="00521CC1"/>
    <w:rsid w:val="0052319E"/>
    <w:rsid w:val="00525687"/>
    <w:rsid w:val="00526A03"/>
    <w:rsid w:val="00530099"/>
    <w:rsid w:val="00535A4C"/>
    <w:rsid w:val="00537B9D"/>
    <w:rsid w:val="005406A3"/>
    <w:rsid w:val="00543509"/>
    <w:rsid w:val="00552D9C"/>
    <w:rsid w:val="00554D4F"/>
    <w:rsid w:val="00565761"/>
    <w:rsid w:val="00570005"/>
    <w:rsid w:val="005743E0"/>
    <w:rsid w:val="0058118E"/>
    <w:rsid w:val="00584F52"/>
    <w:rsid w:val="00592D7B"/>
    <w:rsid w:val="005937CE"/>
    <w:rsid w:val="005946C9"/>
    <w:rsid w:val="005C25B8"/>
    <w:rsid w:val="005C3705"/>
    <w:rsid w:val="005D064D"/>
    <w:rsid w:val="005D2E70"/>
    <w:rsid w:val="005D6A25"/>
    <w:rsid w:val="005D79AA"/>
    <w:rsid w:val="005E1B44"/>
    <w:rsid w:val="005E1BE7"/>
    <w:rsid w:val="005E322F"/>
    <w:rsid w:val="005E72D9"/>
    <w:rsid w:val="005F156C"/>
    <w:rsid w:val="005F57C4"/>
    <w:rsid w:val="005F630B"/>
    <w:rsid w:val="006004E1"/>
    <w:rsid w:val="00600F33"/>
    <w:rsid w:val="00612A47"/>
    <w:rsid w:val="006139AF"/>
    <w:rsid w:val="00615964"/>
    <w:rsid w:val="00621DD3"/>
    <w:rsid w:val="00621FCB"/>
    <w:rsid w:val="006220E0"/>
    <w:rsid w:val="00622A6A"/>
    <w:rsid w:val="00623898"/>
    <w:rsid w:val="00623B84"/>
    <w:rsid w:val="00626397"/>
    <w:rsid w:val="006339D9"/>
    <w:rsid w:val="00635B6C"/>
    <w:rsid w:val="0064372A"/>
    <w:rsid w:val="00650D00"/>
    <w:rsid w:val="006527CD"/>
    <w:rsid w:val="00655D4C"/>
    <w:rsid w:val="006560F3"/>
    <w:rsid w:val="00662738"/>
    <w:rsid w:val="00663074"/>
    <w:rsid w:val="00664343"/>
    <w:rsid w:val="006810BE"/>
    <w:rsid w:val="00687954"/>
    <w:rsid w:val="0069033D"/>
    <w:rsid w:val="006908E9"/>
    <w:rsid w:val="0069666C"/>
    <w:rsid w:val="006B30F0"/>
    <w:rsid w:val="006B3ABA"/>
    <w:rsid w:val="006C40A1"/>
    <w:rsid w:val="006C6EA4"/>
    <w:rsid w:val="006D5D8C"/>
    <w:rsid w:val="006E039C"/>
    <w:rsid w:val="006E0C2C"/>
    <w:rsid w:val="006F0AE2"/>
    <w:rsid w:val="006F305B"/>
    <w:rsid w:val="006F3795"/>
    <w:rsid w:val="006F621E"/>
    <w:rsid w:val="007000D5"/>
    <w:rsid w:val="00704F8B"/>
    <w:rsid w:val="00706CF7"/>
    <w:rsid w:val="00711009"/>
    <w:rsid w:val="00716D42"/>
    <w:rsid w:val="00724985"/>
    <w:rsid w:val="00724EAA"/>
    <w:rsid w:val="00725A72"/>
    <w:rsid w:val="00726F53"/>
    <w:rsid w:val="00730E0A"/>
    <w:rsid w:val="00731E6C"/>
    <w:rsid w:val="00731FFD"/>
    <w:rsid w:val="00732F77"/>
    <w:rsid w:val="00733793"/>
    <w:rsid w:val="00734A46"/>
    <w:rsid w:val="00742D39"/>
    <w:rsid w:val="00744F6B"/>
    <w:rsid w:val="0074778A"/>
    <w:rsid w:val="00750330"/>
    <w:rsid w:val="00761EF3"/>
    <w:rsid w:val="00770133"/>
    <w:rsid w:val="0077377D"/>
    <w:rsid w:val="007767AD"/>
    <w:rsid w:val="00777A2E"/>
    <w:rsid w:val="00783F42"/>
    <w:rsid w:val="00793D9C"/>
    <w:rsid w:val="007B56FA"/>
    <w:rsid w:val="007C4366"/>
    <w:rsid w:val="007D4BD2"/>
    <w:rsid w:val="007D5A42"/>
    <w:rsid w:val="007E3A5C"/>
    <w:rsid w:val="007F4E05"/>
    <w:rsid w:val="00806B06"/>
    <w:rsid w:val="008101DA"/>
    <w:rsid w:val="00823CE8"/>
    <w:rsid w:val="00830258"/>
    <w:rsid w:val="00835685"/>
    <w:rsid w:val="00837A5B"/>
    <w:rsid w:val="00841245"/>
    <w:rsid w:val="00853C47"/>
    <w:rsid w:val="0086199C"/>
    <w:rsid w:val="00871F18"/>
    <w:rsid w:val="00872CD9"/>
    <w:rsid w:val="00873303"/>
    <w:rsid w:val="00883547"/>
    <w:rsid w:val="0088415C"/>
    <w:rsid w:val="008867BF"/>
    <w:rsid w:val="00892A17"/>
    <w:rsid w:val="008A48B9"/>
    <w:rsid w:val="008A651E"/>
    <w:rsid w:val="008B123F"/>
    <w:rsid w:val="008B2F2B"/>
    <w:rsid w:val="008C095E"/>
    <w:rsid w:val="008C0F92"/>
    <w:rsid w:val="008C1189"/>
    <w:rsid w:val="008C1A32"/>
    <w:rsid w:val="008D1CAE"/>
    <w:rsid w:val="008D29B6"/>
    <w:rsid w:val="008F776A"/>
    <w:rsid w:val="00902C76"/>
    <w:rsid w:val="0090310E"/>
    <w:rsid w:val="00903F3F"/>
    <w:rsid w:val="00906A45"/>
    <w:rsid w:val="00915A59"/>
    <w:rsid w:val="00916B82"/>
    <w:rsid w:val="009212E0"/>
    <w:rsid w:val="009504D9"/>
    <w:rsid w:val="009547DF"/>
    <w:rsid w:val="00961C1C"/>
    <w:rsid w:val="009628FA"/>
    <w:rsid w:val="009644DA"/>
    <w:rsid w:val="00970069"/>
    <w:rsid w:val="00971A2D"/>
    <w:rsid w:val="0097581D"/>
    <w:rsid w:val="009767C7"/>
    <w:rsid w:val="00977BD4"/>
    <w:rsid w:val="00982D48"/>
    <w:rsid w:val="00985484"/>
    <w:rsid w:val="00985ED1"/>
    <w:rsid w:val="009922CB"/>
    <w:rsid w:val="009A231E"/>
    <w:rsid w:val="009A638E"/>
    <w:rsid w:val="009A7561"/>
    <w:rsid w:val="009B3E5C"/>
    <w:rsid w:val="009C331D"/>
    <w:rsid w:val="009C4B65"/>
    <w:rsid w:val="009D14E5"/>
    <w:rsid w:val="009E1559"/>
    <w:rsid w:val="009E2FD8"/>
    <w:rsid w:val="009E4311"/>
    <w:rsid w:val="009E70C3"/>
    <w:rsid w:val="009F3DE0"/>
    <w:rsid w:val="00A13436"/>
    <w:rsid w:val="00A14477"/>
    <w:rsid w:val="00A3167E"/>
    <w:rsid w:val="00A32ADF"/>
    <w:rsid w:val="00A43D1B"/>
    <w:rsid w:val="00A51D4C"/>
    <w:rsid w:val="00A53BDF"/>
    <w:rsid w:val="00A54890"/>
    <w:rsid w:val="00A5498D"/>
    <w:rsid w:val="00A6385F"/>
    <w:rsid w:val="00A64A91"/>
    <w:rsid w:val="00A73FE9"/>
    <w:rsid w:val="00A815F0"/>
    <w:rsid w:val="00A82C31"/>
    <w:rsid w:val="00A84B5D"/>
    <w:rsid w:val="00A867F2"/>
    <w:rsid w:val="00A871FB"/>
    <w:rsid w:val="00A92F8B"/>
    <w:rsid w:val="00AA79F2"/>
    <w:rsid w:val="00AA7BB3"/>
    <w:rsid w:val="00AB2021"/>
    <w:rsid w:val="00AB4F5C"/>
    <w:rsid w:val="00AB7BD6"/>
    <w:rsid w:val="00AC07F8"/>
    <w:rsid w:val="00AC0B87"/>
    <w:rsid w:val="00AD074E"/>
    <w:rsid w:val="00AD1042"/>
    <w:rsid w:val="00AD10F8"/>
    <w:rsid w:val="00AD17CC"/>
    <w:rsid w:val="00AE07A4"/>
    <w:rsid w:val="00AE2FCA"/>
    <w:rsid w:val="00AE3971"/>
    <w:rsid w:val="00AE759C"/>
    <w:rsid w:val="00B0425E"/>
    <w:rsid w:val="00B12B27"/>
    <w:rsid w:val="00B141F2"/>
    <w:rsid w:val="00B14F76"/>
    <w:rsid w:val="00B17599"/>
    <w:rsid w:val="00B317C6"/>
    <w:rsid w:val="00B350FF"/>
    <w:rsid w:val="00B42DF0"/>
    <w:rsid w:val="00B437F7"/>
    <w:rsid w:val="00B43BA5"/>
    <w:rsid w:val="00B46F31"/>
    <w:rsid w:val="00B47577"/>
    <w:rsid w:val="00B57BBF"/>
    <w:rsid w:val="00B62FAC"/>
    <w:rsid w:val="00B66469"/>
    <w:rsid w:val="00B87C7B"/>
    <w:rsid w:val="00BA1BC7"/>
    <w:rsid w:val="00BB06CB"/>
    <w:rsid w:val="00BB2DC5"/>
    <w:rsid w:val="00BB31EB"/>
    <w:rsid w:val="00BB7F96"/>
    <w:rsid w:val="00BC2FDC"/>
    <w:rsid w:val="00BC30DA"/>
    <w:rsid w:val="00BC388B"/>
    <w:rsid w:val="00BC75AD"/>
    <w:rsid w:val="00BE14D8"/>
    <w:rsid w:val="00BE6374"/>
    <w:rsid w:val="00BF22C6"/>
    <w:rsid w:val="00BF43A0"/>
    <w:rsid w:val="00C00773"/>
    <w:rsid w:val="00C02D30"/>
    <w:rsid w:val="00C04AD3"/>
    <w:rsid w:val="00C111C6"/>
    <w:rsid w:val="00C15A3E"/>
    <w:rsid w:val="00C22CC3"/>
    <w:rsid w:val="00C24551"/>
    <w:rsid w:val="00C31111"/>
    <w:rsid w:val="00C32A36"/>
    <w:rsid w:val="00C33B65"/>
    <w:rsid w:val="00C35F3B"/>
    <w:rsid w:val="00C42FAB"/>
    <w:rsid w:val="00C436DF"/>
    <w:rsid w:val="00C44250"/>
    <w:rsid w:val="00C464AB"/>
    <w:rsid w:val="00C51904"/>
    <w:rsid w:val="00C61AEF"/>
    <w:rsid w:val="00C649C0"/>
    <w:rsid w:val="00C649ED"/>
    <w:rsid w:val="00C64A0A"/>
    <w:rsid w:val="00C65363"/>
    <w:rsid w:val="00C71527"/>
    <w:rsid w:val="00C71EF7"/>
    <w:rsid w:val="00C74149"/>
    <w:rsid w:val="00C80754"/>
    <w:rsid w:val="00C80BC5"/>
    <w:rsid w:val="00C8167A"/>
    <w:rsid w:val="00C91AF0"/>
    <w:rsid w:val="00C92DA6"/>
    <w:rsid w:val="00C94FEC"/>
    <w:rsid w:val="00CA30A9"/>
    <w:rsid w:val="00CA6A06"/>
    <w:rsid w:val="00CA71B2"/>
    <w:rsid w:val="00CB1165"/>
    <w:rsid w:val="00CB5649"/>
    <w:rsid w:val="00CB57D2"/>
    <w:rsid w:val="00CC38AF"/>
    <w:rsid w:val="00CC48C0"/>
    <w:rsid w:val="00CD4870"/>
    <w:rsid w:val="00CD76CF"/>
    <w:rsid w:val="00CE6D8A"/>
    <w:rsid w:val="00CF3AC5"/>
    <w:rsid w:val="00CF418B"/>
    <w:rsid w:val="00CF5F4D"/>
    <w:rsid w:val="00D04A30"/>
    <w:rsid w:val="00D06AA5"/>
    <w:rsid w:val="00D103FD"/>
    <w:rsid w:val="00D1265A"/>
    <w:rsid w:val="00D25C6A"/>
    <w:rsid w:val="00D33202"/>
    <w:rsid w:val="00D5137C"/>
    <w:rsid w:val="00D52693"/>
    <w:rsid w:val="00D54D5C"/>
    <w:rsid w:val="00D56C88"/>
    <w:rsid w:val="00D626AC"/>
    <w:rsid w:val="00D63D5A"/>
    <w:rsid w:val="00D6497C"/>
    <w:rsid w:val="00D768E7"/>
    <w:rsid w:val="00D876D9"/>
    <w:rsid w:val="00D90565"/>
    <w:rsid w:val="00D91B23"/>
    <w:rsid w:val="00D92FFE"/>
    <w:rsid w:val="00D932BA"/>
    <w:rsid w:val="00D953FE"/>
    <w:rsid w:val="00DA6179"/>
    <w:rsid w:val="00DA6EB7"/>
    <w:rsid w:val="00DB0408"/>
    <w:rsid w:val="00DB093E"/>
    <w:rsid w:val="00DB5298"/>
    <w:rsid w:val="00DC0629"/>
    <w:rsid w:val="00DD018B"/>
    <w:rsid w:val="00DD0BF7"/>
    <w:rsid w:val="00DE239A"/>
    <w:rsid w:val="00DE4B4A"/>
    <w:rsid w:val="00DF38FE"/>
    <w:rsid w:val="00DF3E89"/>
    <w:rsid w:val="00DF503F"/>
    <w:rsid w:val="00DF59C1"/>
    <w:rsid w:val="00E006AE"/>
    <w:rsid w:val="00E01CE0"/>
    <w:rsid w:val="00E045B3"/>
    <w:rsid w:val="00E12338"/>
    <w:rsid w:val="00E12E5D"/>
    <w:rsid w:val="00E24DB1"/>
    <w:rsid w:val="00E2551F"/>
    <w:rsid w:val="00E301B4"/>
    <w:rsid w:val="00E33340"/>
    <w:rsid w:val="00E45B8D"/>
    <w:rsid w:val="00E4633D"/>
    <w:rsid w:val="00E51F91"/>
    <w:rsid w:val="00E55C1A"/>
    <w:rsid w:val="00E61B88"/>
    <w:rsid w:val="00E66DE8"/>
    <w:rsid w:val="00E672F7"/>
    <w:rsid w:val="00E775BE"/>
    <w:rsid w:val="00E85BDF"/>
    <w:rsid w:val="00E92AA9"/>
    <w:rsid w:val="00E94010"/>
    <w:rsid w:val="00EB5D54"/>
    <w:rsid w:val="00EB6CE0"/>
    <w:rsid w:val="00ED01FF"/>
    <w:rsid w:val="00EE3DB2"/>
    <w:rsid w:val="00EF022C"/>
    <w:rsid w:val="00EF7349"/>
    <w:rsid w:val="00F035CC"/>
    <w:rsid w:val="00F061BC"/>
    <w:rsid w:val="00F14361"/>
    <w:rsid w:val="00F21208"/>
    <w:rsid w:val="00F37D18"/>
    <w:rsid w:val="00F416CA"/>
    <w:rsid w:val="00F4624D"/>
    <w:rsid w:val="00F46BD4"/>
    <w:rsid w:val="00F53F4E"/>
    <w:rsid w:val="00F5480C"/>
    <w:rsid w:val="00F62609"/>
    <w:rsid w:val="00F67408"/>
    <w:rsid w:val="00F86318"/>
    <w:rsid w:val="00F87E98"/>
    <w:rsid w:val="00F904B8"/>
    <w:rsid w:val="00F907C8"/>
    <w:rsid w:val="00F92D54"/>
    <w:rsid w:val="00FA52F2"/>
    <w:rsid w:val="00FB3A34"/>
    <w:rsid w:val="00FB47FB"/>
    <w:rsid w:val="00FB6F07"/>
    <w:rsid w:val="00FC47F1"/>
    <w:rsid w:val="00FC6444"/>
    <w:rsid w:val="00FD2211"/>
    <w:rsid w:val="00FD6ED0"/>
    <w:rsid w:val="00FD7DA9"/>
    <w:rsid w:val="00FE0AFD"/>
    <w:rsid w:val="00FE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AF86426"/>
  <w15:docId w15:val="{8AE7CF8B-7AD5-4A93-BB77-D584C691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D932BA"/>
    <w:rPr>
      <w:sz w:val="24"/>
      <w:szCs w:val="24"/>
    </w:rPr>
  </w:style>
  <w:style w:type="paragraph" w:styleId="10">
    <w:name w:val="heading 1"/>
    <w:basedOn w:val="a3"/>
    <w:next w:val="a3"/>
    <w:link w:val="11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22"/>
      <w:szCs w:val="22"/>
    </w:rPr>
  </w:style>
  <w:style w:type="paragraph" w:styleId="22">
    <w:name w:val="heading 2"/>
    <w:basedOn w:val="23"/>
    <w:next w:val="a3"/>
    <w:link w:val="24"/>
    <w:qFormat/>
    <w:pPr>
      <w:ind w:firstLine="0"/>
      <w:outlineLvl w:val="1"/>
    </w:pPr>
    <w:rPr>
      <w:rFonts w:ascii="Arial" w:hAnsi="Arial" w:cs="Arial"/>
    </w:rPr>
  </w:style>
  <w:style w:type="paragraph" w:styleId="33">
    <w:name w:val="heading 3"/>
    <w:basedOn w:val="a3"/>
    <w:next w:val="a3"/>
    <w:link w:val="34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3"/>
    <w:next w:val="a3"/>
    <w:link w:val="42"/>
    <w:qFormat/>
    <w:pPr>
      <w:keepNext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3"/>
    </w:pPr>
    <w:rPr>
      <w:rFonts w:ascii="Pragmatica" w:hAnsi="Pragmatica"/>
      <w:sz w:val="22"/>
      <w:szCs w:val="20"/>
    </w:rPr>
  </w:style>
  <w:style w:type="paragraph" w:styleId="51">
    <w:name w:val="heading 5"/>
    <w:basedOn w:val="a3"/>
    <w:next w:val="a3"/>
    <w:link w:val="52"/>
    <w:qFormat/>
    <w:rsid w:val="00152D0C"/>
    <w:pPr>
      <w:keepNext/>
      <w:keepLines/>
      <w:spacing w:line="360" w:lineRule="auto"/>
      <w:ind w:firstLine="624"/>
      <w:jc w:val="center"/>
      <w:outlineLvl w:val="4"/>
    </w:pPr>
    <w:rPr>
      <w:rFonts w:ascii="Arial" w:eastAsia="Calibri" w:hAnsi="Arial" w:cs="Arial"/>
      <w:b/>
      <w:bCs/>
      <w:sz w:val="20"/>
      <w:szCs w:val="20"/>
    </w:rPr>
  </w:style>
  <w:style w:type="paragraph" w:styleId="6">
    <w:name w:val="heading 6"/>
    <w:basedOn w:val="a3"/>
    <w:next w:val="a3"/>
    <w:link w:val="60"/>
    <w:qFormat/>
    <w:rsid w:val="00152D0C"/>
    <w:pPr>
      <w:keepNext/>
      <w:keepLines/>
      <w:spacing w:before="3000" w:line="360" w:lineRule="auto"/>
      <w:ind w:firstLine="737"/>
      <w:jc w:val="center"/>
      <w:outlineLvl w:val="5"/>
    </w:pPr>
    <w:rPr>
      <w:rFonts w:ascii="Arial" w:eastAsia="Calibri" w:hAnsi="Arial" w:cs="Arial"/>
      <w:b/>
      <w:bCs/>
      <w:spacing w:val="20"/>
      <w:sz w:val="20"/>
      <w:szCs w:val="20"/>
    </w:rPr>
  </w:style>
  <w:style w:type="paragraph" w:styleId="7">
    <w:name w:val="heading 7"/>
    <w:basedOn w:val="a3"/>
    <w:next w:val="a3"/>
    <w:link w:val="70"/>
    <w:qFormat/>
    <w:rsid w:val="00152D0C"/>
    <w:pPr>
      <w:keepNext/>
      <w:spacing w:line="360" w:lineRule="auto"/>
      <w:ind w:firstLine="624"/>
      <w:jc w:val="both"/>
      <w:outlineLvl w:val="6"/>
    </w:pPr>
    <w:rPr>
      <w:rFonts w:ascii="Arial" w:eastAsia="Calibri" w:hAnsi="Arial" w:cs="Arial"/>
      <w:b/>
      <w:bCs/>
      <w:color w:val="000000"/>
      <w:sz w:val="20"/>
      <w:szCs w:val="20"/>
    </w:rPr>
  </w:style>
  <w:style w:type="paragraph" w:styleId="8">
    <w:name w:val="heading 8"/>
    <w:basedOn w:val="a3"/>
    <w:next w:val="a3"/>
    <w:link w:val="80"/>
    <w:qFormat/>
    <w:rsid w:val="00152D0C"/>
    <w:pPr>
      <w:keepNext/>
      <w:spacing w:line="360" w:lineRule="auto"/>
      <w:ind w:firstLine="624"/>
      <w:jc w:val="center"/>
      <w:outlineLvl w:val="7"/>
    </w:pPr>
    <w:rPr>
      <w:rFonts w:ascii="Arial" w:eastAsia="Calibri" w:hAnsi="Arial" w:cs="Arial"/>
      <w:b/>
      <w:bCs/>
      <w:color w:val="000000"/>
      <w:sz w:val="20"/>
      <w:szCs w:val="20"/>
    </w:rPr>
  </w:style>
  <w:style w:type="paragraph" w:styleId="9">
    <w:name w:val="heading 9"/>
    <w:basedOn w:val="a3"/>
    <w:next w:val="a3"/>
    <w:link w:val="90"/>
    <w:qFormat/>
    <w:rsid w:val="00152D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tabs>
        <w:tab w:val="left" w:pos="4962"/>
      </w:tabs>
      <w:spacing w:line="360" w:lineRule="auto"/>
      <w:ind w:left="2694" w:right="4676" w:firstLine="81"/>
      <w:jc w:val="both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pPr>
      <w:tabs>
        <w:tab w:val="center" w:pos="4677"/>
        <w:tab w:val="right" w:pos="9355"/>
      </w:tabs>
    </w:pPr>
  </w:style>
  <w:style w:type="paragraph" w:styleId="a9">
    <w:name w:val="footer"/>
    <w:basedOn w:val="a3"/>
    <w:link w:val="aa"/>
    <w:uiPriority w:val="99"/>
    <w:pPr>
      <w:tabs>
        <w:tab w:val="center" w:pos="4677"/>
        <w:tab w:val="right" w:pos="9355"/>
      </w:tabs>
    </w:pPr>
  </w:style>
  <w:style w:type="table" w:styleId="ab">
    <w:name w:val="Table Grid"/>
    <w:basedOn w:val="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3"/>
    <w:link w:val="ad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720"/>
      <w:textAlignment w:val="baseline"/>
    </w:pPr>
    <w:rPr>
      <w:rFonts w:ascii="Courier New" w:hAnsi="Courier New"/>
      <w:kern w:val="28"/>
      <w:sz w:val="22"/>
      <w:szCs w:val="20"/>
    </w:rPr>
  </w:style>
  <w:style w:type="character" w:styleId="ae">
    <w:name w:val="page number"/>
    <w:basedOn w:val="a4"/>
  </w:style>
  <w:style w:type="paragraph" w:customStyle="1" w:styleId="23">
    <w:name w:val="заголовок 2"/>
    <w:basedOn w:val="a3"/>
    <w:next w:val="a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BodyTextIndent21">
    <w:name w:val="Body Text Indent 21"/>
    <w:basedOn w:val="a3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Pragmatica" w:hAnsi="Pragmatica"/>
      <w:sz w:val="20"/>
      <w:szCs w:val="20"/>
    </w:rPr>
  </w:style>
  <w:style w:type="paragraph" w:customStyle="1" w:styleId="BlockQuotation">
    <w:name w:val="Block Quotation"/>
    <w:basedOn w:val="a3"/>
    <w:pPr>
      <w:widowControl w:val="0"/>
      <w:overflowPunct w:val="0"/>
      <w:autoSpaceDE w:val="0"/>
      <w:autoSpaceDN w:val="0"/>
      <w:adjustRightInd w:val="0"/>
      <w:spacing w:line="360" w:lineRule="auto"/>
      <w:ind w:left="-142" w:right="142" w:firstLine="851"/>
      <w:jc w:val="both"/>
      <w:textAlignment w:val="baseline"/>
    </w:pPr>
    <w:rPr>
      <w:rFonts w:ascii="Pragmatica" w:hAnsi="Pragmatica"/>
      <w:sz w:val="22"/>
      <w:szCs w:val="20"/>
    </w:rPr>
  </w:style>
  <w:style w:type="paragraph" w:customStyle="1" w:styleId="35">
    <w:name w:val="заголовок 3"/>
    <w:basedOn w:val="a3"/>
    <w:next w:val="a3"/>
    <w:pPr>
      <w:keepNext/>
      <w:widowControl w:val="0"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Courier New" w:hAnsi="Courier New"/>
      <w:sz w:val="22"/>
      <w:szCs w:val="20"/>
    </w:rPr>
  </w:style>
  <w:style w:type="paragraph" w:customStyle="1" w:styleId="TSTable3">
    <w:name w:val="__TS_Table3"/>
    <w:basedOn w:val="a3"/>
    <w:pPr>
      <w:jc w:val="both"/>
    </w:pPr>
    <w:rPr>
      <w:rFonts w:ascii="Arial Narrow" w:hAnsi="Arial Narrow"/>
      <w:sz w:val="22"/>
    </w:rPr>
  </w:style>
  <w:style w:type="paragraph" w:customStyle="1" w:styleId="1">
    <w:name w:val="Мой заголовок 1"/>
    <w:basedOn w:val="10"/>
    <w:next w:val="a3"/>
    <w:pPr>
      <w:pageBreakBefore/>
      <w:numPr>
        <w:numId w:val="1"/>
      </w:numPr>
      <w:spacing w:before="0" w:after="180"/>
      <w:jc w:val="center"/>
    </w:pPr>
    <w:rPr>
      <w:rFonts w:ascii="Arial Narrow" w:hAnsi="Arial Narrow"/>
      <w:sz w:val="32"/>
      <w:szCs w:val="24"/>
    </w:rPr>
  </w:style>
  <w:style w:type="paragraph" w:customStyle="1" w:styleId="21">
    <w:name w:val="Мой заголовок 2"/>
    <w:basedOn w:val="22"/>
    <w:next w:val="a3"/>
    <w:pPr>
      <w:widowControl/>
      <w:numPr>
        <w:ilvl w:val="1"/>
        <w:numId w:val="1"/>
      </w:numPr>
      <w:overflowPunct/>
      <w:autoSpaceDE/>
      <w:autoSpaceDN/>
      <w:adjustRightInd/>
      <w:spacing w:before="60" w:after="180" w:line="240" w:lineRule="auto"/>
      <w:textAlignment w:val="auto"/>
    </w:pPr>
    <w:rPr>
      <w:rFonts w:ascii="Arial Narrow" w:hAnsi="Arial Narrow"/>
      <w:b/>
      <w:bCs/>
      <w:iCs/>
      <w:sz w:val="28"/>
      <w:szCs w:val="22"/>
    </w:rPr>
  </w:style>
  <w:style w:type="paragraph" w:customStyle="1" w:styleId="32">
    <w:name w:val="Мой заголовок 3"/>
    <w:basedOn w:val="33"/>
    <w:next w:val="a3"/>
    <w:pPr>
      <w:numPr>
        <w:ilvl w:val="2"/>
        <w:numId w:val="1"/>
      </w:numPr>
      <w:spacing w:before="120" w:after="180"/>
      <w:jc w:val="both"/>
    </w:pPr>
    <w:rPr>
      <w:rFonts w:ascii="Arial Narrow" w:hAnsi="Arial Narrow"/>
      <w:bCs w:val="0"/>
      <w:sz w:val="24"/>
      <w:szCs w:val="24"/>
    </w:rPr>
  </w:style>
  <w:style w:type="paragraph" w:customStyle="1" w:styleId="af">
    <w:name w:val="Обычный.Нормальный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Обычный + По центру"/>
    <w:basedOn w:val="a3"/>
    <w:pPr>
      <w:ind w:left="96"/>
    </w:pPr>
  </w:style>
  <w:style w:type="paragraph" w:customStyle="1" w:styleId="af1">
    <w:name w:val="Содержимое таблицы"/>
    <w:basedOn w:val="a3"/>
    <w:pPr>
      <w:widowControl w:val="0"/>
      <w:suppressLineNumbers/>
      <w:suppressAutoHyphens/>
    </w:pPr>
    <w:rPr>
      <w:rFonts w:eastAsia="Lucida Sans Unicode"/>
      <w:kern w:val="1"/>
      <w:sz w:val="20"/>
    </w:rPr>
  </w:style>
  <w:style w:type="paragraph" w:customStyle="1" w:styleId="af2">
    <w:name w:val="Заголовок таблицы"/>
    <w:basedOn w:val="af1"/>
    <w:pPr>
      <w:jc w:val="center"/>
    </w:pPr>
    <w:rPr>
      <w:b/>
      <w:bCs/>
    </w:rPr>
  </w:style>
  <w:style w:type="character" w:customStyle="1" w:styleId="af3">
    <w:name w:val="Основной шрифт"/>
  </w:style>
  <w:style w:type="character" w:customStyle="1" w:styleId="ad">
    <w:name w:val="Название Знак"/>
    <w:link w:val="ac"/>
    <w:locked/>
    <w:rPr>
      <w:rFonts w:ascii="Courier New" w:hAnsi="Courier New"/>
      <w:kern w:val="28"/>
      <w:sz w:val="22"/>
      <w:lang w:val="ru-RU" w:eastAsia="ru-RU" w:bidi="ar-SA"/>
    </w:rPr>
  </w:style>
  <w:style w:type="paragraph" w:styleId="af4">
    <w:name w:val="Body Text"/>
    <w:basedOn w:val="a3"/>
    <w:link w:val="af5"/>
    <w:qFormat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a8">
    <w:name w:val="Верхний колонтитул Знак"/>
    <w:link w:val="a7"/>
    <w:rPr>
      <w:sz w:val="24"/>
      <w:szCs w:val="24"/>
      <w:lang w:val="ru-RU" w:eastAsia="ru-RU" w:bidi="ar-SA"/>
    </w:rPr>
  </w:style>
  <w:style w:type="paragraph" w:customStyle="1" w:styleId="af6">
    <w:name w:val="Таблица"/>
    <w:basedOn w:val="af7"/>
    <w:pPr>
      <w:suppressLineNumbers/>
    </w:pPr>
    <w:rPr>
      <w:rFonts w:ascii="Arial" w:eastAsia="MS Mincho" w:hAnsi="Arial" w:cs="Times New Roman"/>
      <w:sz w:val="22"/>
    </w:rPr>
  </w:style>
  <w:style w:type="paragraph" w:styleId="af7">
    <w:name w:val="Plain Text"/>
    <w:basedOn w:val="a3"/>
    <w:rPr>
      <w:rFonts w:ascii="Courier New" w:hAnsi="Courier New" w:cs="Courier New"/>
      <w:sz w:val="20"/>
      <w:szCs w:val="20"/>
    </w:rPr>
  </w:style>
  <w:style w:type="paragraph" w:customStyle="1" w:styleId="a">
    <w:name w:val="Обычный + полужирный"/>
    <w:basedOn w:val="a3"/>
    <w:pPr>
      <w:numPr>
        <w:ilvl w:val="3"/>
        <w:numId w:val="2"/>
      </w:numPr>
    </w:pPr>
    <w:rPr>
      <w:rFonts w:eastAsia="Calibri"/>
    </w:rPr>
  </w:style>
  <w:style w:type="paragraph" w:customStyle="1" w:styleId="12">
    <w:name w:val="Абзац списка1"/>
    <w:basedOn w:val="a3"/>
    <w:link w:val="ListParagraphChar"/>
    <w:pPr>
      <w:spacing w:line="360" w:lineRule="auto"/>
      <w:ind w:left="720" w:hanging="567"/>
      <w:contextualSpacing/>
      <w:jc w:val="both"/>
    </w:pPr>
    <w:rPr>
      <w:rFonts w:ascii="Calibri" w:hAnsi="Calibri"/>
      <w:sz w:val="20"/>
      <w:szCs w:val="20"/>
      <w:lang w:val="en-US"/>
    </w:rPr>
  </w:style>
  <w:style w:type="character" w:customStyle="1" w:styleId="ListParagraphChar">
    <w:name w:val="List Paragraph Char"/>
    <w:link w:val="12"/>
    <w:locked/>
    <w:rPr>
      <w:rFonts w:ascii="Calibri" w:hAnsi="Calibri"/>
      <w:lang w:val="en-US" w:eastAsia="ru-RU" w:bidi="ar-SA"/>
    </w:rPr>
  </w:style>
  <w:style w:type="character" w:customStyle="1" w:styleId="53">
    <w:name w:val="Знак Знак5"/>
    <w:locked/>
    <w:rPr>
      <w:rFonts w:ascii="Times New Roman" w:hAnsi="Times New Roman" w:cs="Times New Roman"/>
      <w:sz w:val="24"/>
      <w:lang w:val="x-none" w:eastAsia="ru-RU"/>
    </w:rPr>
  </w:style>
  <w:style w:type="character" w:customStyle="1" w:styleId="apple-converted-space">
    <w:name w:val="apple-converted-space"/>
  </w:style>
  <w:style w:type="paragraph" w:customStyle="1" w:styleId="af8">
    <w:name w:val="Обычный без отступа"/>
    <w:basedOn w:val="a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customStyle="1" w:styleId="Tusual">
    <w:name w:val="T_usual"/>
    <w:link w:val="Tusual0"/>
    <w:uiPriority w:val="99"/>
    <w:rPr>
      <w:rFonts w:ascii="Arial" w:hAnsi="Arial"/>
      <w:sz w:val="22"/>
      <w:szCs w:val="24"/>
    </w:rPr>
  </w:style>
  <w:style w:type="character" w:customStyle="1" w:styleId="Tusual0">
    <w:name w:val="T_usual Знак"/>
    <w:link w:val="Tusual"/>
    <w:uiPriority w:val="99"/>
    <w:rPr>
      <w:rFonts w:ascii="Arial" w:hAnsi="Arial"/>
      <w:sz w:val="22"/>
      <w:szCs w:val="24"/>
    </w:rPr>
  </w:style>
  <w:style w:type="paragraph" w:styleId="af9">
    <w:name w:val="annotation text"/>
    <w:basedOn w:val="a3"/>
    <w:link w:val="afa"/>
    <w:rPr>
      <w:sz w:val="20"/>
      <w:szCs w:val="20"/>
    </w:rPr>
  </w:style>
  <w:style w:type="character" w:customStyle="1" w:styleId="afa">
    <w:name w:val="Текст примечания Знак"/>
    <w:basedOn w:val="a4"/>
    <w:link w:val="af9"/>
  </w:style>
  <w:style w:type="paragraph" w:styleId="afb">
    <w:name w:val="Balloon Text"/>
    <w:basedOn w:val="a3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customStyle="1" w:styleId="caption3">
    <w:name w:val="caption 3"/>
    <w:uiPriority w:val="11"/>
    <w:qFormat/>
    <w:pPr>
      <w:spacing w:line="360" w:lineRule="auto"/>
      <w:jc w:val="both"/>
      <w:outlineLvl w:val="2"/>
    </w:pPr>
    <w:rPr>
      <w:rFonts w:ascii="Arial" w:hAnsi="Arial"/>
      <w:sz w:val="22"/>
      <w:szCs w:val="24"/>
    </w:rPr>
  </w:style>
  <w:style w:type="paragraph" w:customStyle="1" w:styleId="usual">
    <w:name w:val="usual"/>
    <w:uiPriority w:val="14"/>
    <w:qFormat/>
    <w:pPr>
      <w:spacing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caption1">
    <w:name w:val="caption 1"/>
    <w:next w:val="usual"/>
    <w:uiPriority w:val="2"/>
    <w:qFormat/>
    <w:pPr>
      <w:spacing w:line="360" w:lineRule="auto"/>
      <w:jc w:val="both"/>
      <w:outlineLvl w:val="0"/>
    </w:pPr>
    <w:rPr>
      <w:rFonts w:ascii="Arial" w:hAnsi="Arial"/>
      <w:b/>
      <w:sz w:val="28"/>
      <w:szCs w:val="24"/>
    </w:rPr>
  </w:style>
  <w:style w:type="paragraph" w:customStyle="1" w:styleId="caption2">
    <w:name w:val="caption 2"/>
    <w:next w:val="usual"/>
    <w:uiPriority w:val="10"/>
    <w:qFormat/>
    <w:pPr>
      <w:spacing w:before="240" w:after="120" w:line="360" w:lineRule="auto"/>
      <w:jc w:val="both"/>
      <w:outlineLvl w:val="1"/>
    </w:pPr>
    <w:rPr>
      <w:rFonts w:ascii="Arial" w:hAnsi="Arial"/>
      <w:b/>
      <w:sz w:val="24"/>
      <w:szCs w:val="24"/>
    </w:rPr>
  </w:style>
  <w:style w:type="numbering" w:customStyle="1" w:styleId="style">
    <w:name w:val="style"/>
    <w:uiPriority w:val="99"/>
    <w:pPr>
      <w:numPr>
        <w:numId w:val="3"/>
      </w:numPr>
    </w:pPr>
  </w:style>
  <w:style w:type="paragraph" w:customStyle="1" w:styleId="caption4">
    <w:name w:val="caption 4"/>
    <w:uiPriority w:val="12"/>
    <w:qFormat/>
    <w:pPr>
      <w:spacing w:line="360" w:lineRule="auto"/>
      <w:jc w:val="both"/>
      <w:outlineLvl w:val="3"/>
    </w:pPr>
    <w:rPr>
      <w:rFonts w:ascii="Arial" w:hAnsi="Arial"/>
      <w:sz w:val="22"/>
      <w:szCs w:val="24"/>
    </w:rPr>
  </w:style>
  <w:style w:type="paragraph" w:customStyle="1" w:styleId="caption5">
    <w:name w:val="caption 5"/>
    <w:next w:val="usual"/>
    <w:uiPriority w:val="13"/>
    <w:qFormat/>
    <w:pPr>
      <w:spacing w:line="360" w:lineRule="auto"/>
      <w:jc w:val="both"/>
      <w:outlineLvl w:val="4"/>
    </w:pPr>
    <w:rPr>
      <w:rFonts w:ascii="Arial" w:hAnsi="Arial"/>
      <w:sz w:val="22"/>
      <w:szCs w:val="22"/>
    </w:rPr>
  </w:style>
  <w:style w:type="paragraph" w:styleId="afd">
    <w:name w:val="endnote text"/>
    <w:basedOn w:val="a3"/>
    <w:link w:val="afe"/>
    <w:rPr>
      <w:sz w:val="20"/>
      <w:szCs w:val="20"/>
    </w:rPr>
  </w:style>
  <w:style w:type="character" w:customStyle="1" w:styleId="afe">
    <w:name w:val="Текст концевой сноски Знак"/>
    <w:basedOn w:val="a4"/>
    <w:link w:val="afd"/>
  </w:style>
  <w:style w:type="character" w:styleId="aff">
    <w:name w:val="endnote reference"/>
    <w:rPr>
      <w:vertAlign w:val="superscript"/>
    </w:rPr>
  </w:style>
  <w:style w:type="paragraph" w:styleId="aff0">
    <w:name w:val="footnote text"/>
    <w:basedOn w:val="a3"/>
    <w:link w:val="aff1"/>
    <w:rPr>
      <w:sz w:val="20"/>
      <w:szCs w:val="20"/>
    </w:rPr>
  </w:style>
  <w:style w:type="character" w:customStyle="1" w:styleId="aff1">
    <w:name w:val="Текст сноски Знак"/>
    <w:basedOn w:val="a4"/>
    <w:link w:val="aff0"/>
  </w:style>
  <w:style w:type="character" w:styleId="aff2">
    <w:name w:val="footnote reference"/>
    <w:rPr>
      <w:vertAlign w:val="superscript"/>
    </w:rPr>
  </w:style>
  <w:style w:type="paragraph" w:customStyle="1" w:styleId="tabletext">
    <w:name w:val="table text"/>
    <w:uiPriority w:val="18"/>
    <w:pPr>
      <w:jc w:val="center"/>
    </w:pPr>
    <w:rPr>
      <w:rFonts w:ascii="Arial" w:hAnsi="Arial" w:cs="Arial"/>
      <w:sz w:val="22"/>
      <w:szCs w:val="22"/>
    </w:rPr>
  </w:style>
  <w:style w:type="paragraph" w:customStyle="1" w:styleId="9x1">
    <w:name w:val="Обычный для таблиц 9x1"/>
    <w:basedOn w:val="a3"/>
    <w:pPr>
      <w:keepNext/>
      <w:tabs>
        <w:tab w:val="left" w:pos="708"/>
      </w:tabs>
    </w:pPr>
    <w:rPr>
      <w:rFonts w:ascii="Arial" w:hAnsi="Arial"/>
      <w:sz w:val="18"/>
      <w:szCs w:val="18"/>
      <w:lang w:val="en-US"/>
    </w:rPr>
  </w:style>
  <w:style w:type="paragraph" w:styleId="aff3">
    <w:name w:val="Subtitle"/>
    <w:basedOn w:val="a3"/>
    <w:next w:val="af4"/>
    <w:link w:val="aff4"/>
    <w:qFormat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Tahoma"/>
      <w:i/>
      <w:iCs/>
      <w:kern w:val="1"/>
      <w:sz w:val="28"/>
      <w:szCs w:val="28"/>
    </w:rPr>
  </w:style>
  <w:style w:type="character" w:customStyle="1" w:styleId="aff4">
    <w:name w:val="Подзаголовок Знак"/>
    <w:link w:val="aff3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aff5">
    <w:name w:val="List Paragraph"/>
    <w:basedOn w:val="a3"/>
    <w:uiPriority w:val="34"/>
    <w:qFormat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customStyle="1" w:styleId="aff6">
    <w:name w:val="Текст в таблице"/>
    <w:basedOn w:val="a3"/>
    <w:qFormat/>
    <w:pPr>
      <w:jc w:val="both"/>
    </w:pPr>
    <w:rPr>
      <w:rFonts w:ascii="Arial" w:eastAsia="Calibri" w:hAnsi="Arial"/>
      <w:sz w:val="22"/>
      <w:szCs w:val="22"/>
      <w:lang w:eastAsia="en-US"/>
    </w:rPr>
  </w:style>
  <w:style w:type="paragraph" w:customStyle="1" w:styleId="aff7">
    <w:name w:val="Обычный нумерованный текст"/>
    <w:basedOn w:val="a3"/>
    <w:qFormat/>
    <w:pPr>
      <w:spacing w:line="360" w:lineRule="auto"/>
      <w:ind w:firstLine="1134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iiianoaieou">
    <w:name w:val="iiia? no?aieou"/>
    <w:rPr>
      <w:sz w:val="20"/>
      <w:szCs w:val="20"/>
    </w:rPr>
  </w:style>
  <w:style w:type="character" w:customStyle="1" w:styleId="af5">
    <w:name w:val="Основной текст Знак"/>
    <w:link w:val="af4"/>
    <w:rPr>
      <w:rFonts w:ascii="Arial" w:hAnsi="Arial" w:cs="Arial"/>
      <w:sz w:val="22"/>
      <w:szCs w:val="22"/>
    </w:rPr>
  </w:style>
  <w:style w:type="character" w:customStyle="1" w:styleId="11">
    <w:name w:val="Заголовок 1 Знак"/>
    <w:link w:val="10"/>
    <w:rPr>
      <w:rFonts w:ascii="Arial" w:hAnsi="Arial" w:cs="Arial"/>
      <w:b/>
      <w:bCs/>
      <w:kern w:val="32"/>
      <w:sz w:val="22"/>
      <w:szCs w:val="22"/>
    </w:rPr>
  </w:style>
  <w:style w:type="character" w:customStyle="1" w:styleId="42">
    <w:name w:val="Заголовок 4 Знак"/>
    <w:link w:val="41"/>
    <w:rPr>
      <w:rFonts w:ascii="Pragmatica" w:hAnsi="Pragmatica"/>
      <w:sz w:val="22"/>
    </w:rPr>
  </w:style>
  <w:style w:type="character" w:customStyle="1" w:styleId="aa">
    <w:name w:val="Нижний колонтитул Знак"/>
    <w:link w:val="a9"/>
    <w:uiPriority w:val="99"/>
    <w:rPr>
      <w:sz w:val="24"/>
      <w:szCs w:val="24"/>
    </w:rPr>
  </w:style>
  <w:style w:type="character" w:styleId="aff8">
    <w:name w:val="annotation reference"/>
    <w:basedOn w:val="a4"/>
    <w:semiHidden/>
    <w:unhideWhenUsed/>
    <w:rPr>
      <w:sz w:val="16"/>
      <w:szCs w:val="16"/>
    </w:rPr>
  </w:style>
  <w:style w:type="paragraph" w:styleId="aff9">
    <w:name w:val="annotation subject"/>
    <w:basedOn w:val="af9"/>
    <w:next w:val="af9"/>
    <w:link w:val="affa"/>
    <w:semiHidden/>
    <w:unhideWhenUsed/>
    <w:rPr>
      <w:b/>
      <w:bCs/>
    </w:rPr>
  </w:style>
  <w:style w:type="character" w:customStyle="1" w:styleId="affa">
    <w:name w:val="Тема примечания Знак"/>
    <w:basedOn w:val="afa"/>
    <w:link w:val="aff9"/>
    <w:semiHidden/>
    <w:rPr>
      <w:b/>
      <w:bCs/>
    </w:rPr>
  </w:style>
  <w:style w:type="character" w:customStyle="1" w:styleId="52">
    <w:name w:val="Заголовок 5 Знак"/>
    <w:basedOn w:val="a4"/>
    <w:link w:val="51"/>
    <w:rsid w:val="00152D0C"/>
    <w:rPr>
      <w:rFonts w:ascii="Arial" w:eastAsia="Calibri" w:hAnsi="Arial" w:cs="Arial"/>
      <w:b/>
      <w:bCs/>
    </w:rPr>
  </w:style>
  <w:style w:type="character" w:customStyle="1" w:styleId="60">
    <w:name w:val="Заголовок 6 Знак"/>
    <w:basedOn w:val="a4"/>
    <w:link w:val="6"/>
    <w:rsid w:val="00152D0C"/>
    <w:rPr>
      <w:rFonts w:ascii="Arial" w:eastAsia="Calibri" w:hAnsi="Arial" w:cs="Arial"/>
      <w:b/>
      <w:bCs/>
      <w:spacing w:val="20"/>
    </w:rPr>
  </w:style>
  <w:style w:type="character" w:customStyle="1" w:styleId="70">
    <w:name w:val="Заголовок 7 Знак"/>
    <w:basedOn w:val="a4"/>
    <w:link w:val="7"/>
    <w:rsid w:val="00152D0C"/>
    <w:rPr>
      <w:rFonts w:ascii="Arial" w:eastAsia="Calibri" w:hAnsi="Arial" w:cs="Arial"/>
      <w:b/>
      <w:bCs/>
      <w:color w:val="000000"/>
    </w:rPr>
  </w:style>
  <w:style w:type="character" w:customStyle="1" w:styleId="80">
    <w:name w:val="Заголовок 8 Знак"/>
    <w:basedOn w:val="a4"/>
    <w:link w:val="8"/>
    <w:rsid w:val="00152D0C"/>
    <w:rPr>
      <w:rFonts w:ascii="Arial" w:eastAsia="Calibri" w:hAnsi="Arial" w:cs="Arial"/>
      <w:b/>
      <w:bCs/>
      <w:color w:val="000000"/>
    </w:rPr>
  </w:style>
  <w:style w:type="character" w:customStyle="1" w:styleId="90">
    <w:name w:val="Заголовок 9 Знак"/>
    <w:basedOn w:val="a4"/>
    <w:link w:val="9"/>
    <w:rsid w:val="00152D0C"/>
    <w:rPr>
      <w:rFonts w:ascii="Arial" w:hAnsi="Arial" w:cs="Arial"/>
      <w:b/>
      <w:bCs/>
    </w:rPr>
  </w:style>
  <w:style w:type="paragraph" w:customStyle="1" w:styleId="caaieiaie1">
    <w:name w:val="caaieiaie 1"/>
    <w:basedOn w:val="Iauiue1"/>
    <w:next w:val="Iauiue1"/>
    <w:rsid w:val="00152D0C"/>
    <w:pPr>
      <w:keepNext/>
      <w:jc w:val="center"/>
    </w:pPr>
    <w:rPr>
      <w:rFonts w:ascii="Courier New" w:hAnsi="Courier New" w:cs="Courier New"/>
      <w:i/>
      <w:iCs/>
      <w:sz w:val="22"/>
      <w:szCs w:val="22"/>
    </w:rPr>
  </w:style>
  <w:style w:type="paragraph" w:customStyle="1" w:styleId="Iauiue1">
    <w:name w:val="Iau?iue1"/>
    <w:rsid w:val="00152D0C"/>
    <w:pPr>
      <w:widowControl w:val="0"/>
      <w:spacing w:line="360" w:lineRule="auto"/>
      <w:ind w:left="851" w:right="-57" w:hanging="227"/>
      <w:jc w:val="both"/>
    </w:pPr>
    <w:rPr>
      <w:rFonts w:ascii="Arial" w:hAnsi="Arial" w:cs="Arial"/>
      <w:sz w:val="24"/>
      <w:szCs w:val="24"/>
    </w:rPr>
  </w:style>
  <w:style w:type="character" w:customStyle="1" w:styleId="Iniiaiieoeoo1">
    <w:name w:val="Iniiaiie o?eoo1"/>
    <w:rsid w:val="00152D0C"/>
    <w:rPr>
      <w:sz w:val="20"/>
      <w:szCs w:val="20"/>
    </w:rPr>
  </w:style>
  <w:style w:type="paragraph" w:styleId="affb">
    <w:name w:val="Body Text Indent"/>
    <w:basedOn w:val="a3"/>
    <w:link w:val="affc"/>
    <w:autoRedefine/>
    <w:rsid w:val="00152D0C"/>
    <w:pPr>
      <w:widowControl w:val="0"/>
      <w:spacing w:line="360" w:lineRule="auto"/>
      <w:ind w:firstLine="340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ffc">
    <w:name w:val="Основной текст с отступом Знак"/>
    <w:basedOn w:val="a4"/>
    <w:link w:val="affb"/>
    <w:rsid w:val="00152D0C"/>
    <w:rPr>
      <w:rFonts w:ascii="Arial" w:hAnsi="Arial" w:cs="Arial"/>
      <w:sz w:val="22"/>
      <w:szCs w:val="22"/>
      <w:lang w:eastAsia="en-US"/>
    </w:rPr>
  </w:style>
  <w:style w:type="paragraph" w:customStyle="1" w:styleId="Iniiaiieoaeno21">
    <w:name w:val="Iniiaiie oaeno 21"/>
    <w:basedOn w:val="a3"/>
    <w:rsid w:val="00152D0C"/>
    <w:pPr>
      <w:widowControl w:val="0"/>
      <w:spacing w:line="360" w:lineRule="auto"/>
      <w:ind w:left="851" w:right="142" w:firstLine="709"/>
      <w:jc w:val="both"/>
    </w:pPr>
    <w:rPr>
      <w:rFonts w:ascii="Arial" w:hAnsi="Arial" w:cs="Arial"/>
      <w:color w:val="00FF00"/>
      <w:sz w:val="22"/>
      <w:szCs w:val="22"/>
      <w:lang w:eastAsia="en-US"/>
    </w:rPr>
  </w:style>
  <w:style w:type="paragraph" w:styleId="25">
    <w:name w:val="Body Text Indent 2"/>
    <w:basedOn w:val="a3"/>
    <w:link w:val="26"/>
    <w:rsid w:val="00152D0C"/>
    <w:pPr>
      <w:spacing w:line="360" w:lineRule="auto"/>
      <w:ind w:left="851" w:firstLine="567"/>
    </w:pPr>
    <w:rPr>
      <w:rFonts w:ascii="Arial" w:hAnsi="Arial" w:cs="Arial"/>
      <w:color w:val="000000"/>
      <w:sz w:val="22"/>
      <w:szCs w:val="22"/>
      <w:lang w:eastAsia="en-US"/>
    </w:rPr>
  </w:style>
  <w:style w:type="character" w:customStyle="1" w:styleId="26">
    <w:name w:val="Основной текст с отступом 2 Знак"/>
    <w:basedOn w:val="a4"/>
    <w:link w:val="25"/>
    <w:rsid w:val="00152D0C"/>
    <w:rPr>
      <w:rFonts w:ascii="Arial" w:hAnsi="Arial" w:cs="Arial"/>
      <w:color w:val="000000"/>
      <w:sz w:val="22"/>
      <w:szCs w:val="22"/>
      <w:lang w:eastAsia="en-US"/>
    </w:rPr>
  </w:style>
  <w:style w:type="paragraph" w:styleId="36">
    <w:name w:val="Body Text Indent 3"/>
    <w:basedOn w:val="a3"/>
    <w:link w:val="37"/>
    <w:rsid w:val="00152D0C"/>
    <w:pPr>
      <w:spacing w:line="360" w:lineRule="auto"/>
      <w:ind w:left="851" w:firstLine="566"/>
    </w:pPr>
    <w:rPr>
      <w:rFonts w:ascii="Arial" w:hAnsi="Arial" w:cs="Arial"/>
      <w:sz w:val="22"/>
      <w:szCs w:val="22"/>
      <w:lang w:eastAsia="en-US"/>
    </w:rPr>
  </w:style>
  <w:style w:type="character" w:customStyle="1" w:styleId="37">
    <w:name w:val="Основной текст с отступом 3 Знак"/>
    <w:basedOn w:val="a4"/>
    <w:link w:val="36"/>
    <w:rsid w:val="00152D0C"/>
    <w:rPr>
      <w:rFonts w:ascii="Arial" w:hAnsi="Arial" w:cs="Arial"/>
      <w:sz w:val="22"/>
      <w:szCs w:val="22"/>
      <w:lang w:eastAsia="en-US"/>
    </w:rPr>
  </w:style>
  <w:style w:type="paragraph" w:customStyle="1" w:styleId="IniiaiieoaeE1o21">
    <w:name w:val="Iniiaiie oaeE1o 21"/>
    <w:basedOn w:val="a3"/>
    <w:rsid w:val="00152D0C"/>
    <w:pPr>
      <w:widowControl w:val="0"/>
      <w:spacing w:line="360" w:lineRule="auto"/>
      <w:ind w:left="851" w:right="142" w:firstLine="709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Iniia">
    <w:name w:val="Iniia"/>
    <w:rsid w:val="00152D0C"/>
    <w:rPr>
      <w:sz w:val="20"/>
      <w:szCs w:val="20"/>
    </w:rPr>
  </w:style>
  <w:style w:type="paragraph" w:customStyle="1" w:styleId="Inii">
    <w:name w:val="Inii"/>
    <w:basedOn w:val="Iauiue1"/>
    <w:rsid w:val="00152D0C"/>
    <w:pPr>
      <w:ind w:firstLine="709"/>
    </w:pPr>
    <w:rPr>
      <w:rFonts w:ascii="Courier New" w:hAnsi="Courier New" w:cs="Courier New"/>
    </w:rPr>
  </w:style>
  <w:style w:type="paragraph" w:customStyle="1" w:styleId="Tabellentextklein">
    <w:name w:val="Tabellentext klein"/>
    <w:basedOn w:val="a3"/>
    <w:rsid w:val="00152D0C"/>
    <w:pPr>
      <w:widowControl w:val="0"/>
      <w:tabs>
        <w:tab w:val="left" w:pos="3732"/>
        <w:tab w:val="left" w:pos="6033"/>
      </w:tabs>
      <w:spacing w:line="160" w:lineRule="exact"/>
      <w:ind w:left="851" w:hanging="227"/>
      <w:jc w:val="both"/>
    </w:pPr>
    <w:rPr>
      <w:rFonts w:ascii="Helvetica" w:hAnsi="Helvetica"/>
      <w:color w:val="000000"/>
      <w:sz w:val="14"/>
      <w:szCs w:val="14"/>
      <w:lang w:eastAsia="en-US"/>
    </w:rPr>
  </w:style>
  <w:style w:type="paragraph" w:styleId="a1">
    <w:name w:val="List Bullet"/>
    <w:basedOn w:val="a3"/>
    <w:autoRedefine/>
    <w:qFormat/>
    <w:rsid w:val="00152D0C"/>
    <w:pPr>
      <w:numPr>
        <w:numId w:val="14"/>
      </w:numPr>
      <w:jc w:val="both"/>
    </w:pPr>
    <w:rPr>
      <w:rFonts w:ascii="Arial" w:eastAsia="Calibri" w:hAnsi="Arial" w:cs="Arial"/>
      <w:sz w:val="22"/>
      <w:szCs w:val="20"/>
    </w:rPr>
  </w:style>
  <w:style w:type="paragraph" w:customStyle="1" w:styleId="Iniiaiieoaenonionooiii3">
    <w:name w:val="Iniiaiie oaeno n ionooiii 3"/>
    <w:basedOn w:val="a3"/>
    <w:rsid w:val="00152D0C"/>
    <w:pPr>
      <w:widowControl w:val="0"/>
      <w:spacing w:line="360" w:lineRule="auto"/>
      <w:ind w:left="851" w:right="142" w:firstLine="709"/>
      <w:jc w:val="both"/>
    </w:pPr>
    <w:rPr>
      <w:rFonts w:ascii="Arial" w:hAnsi="Arial" w:cs="Arial"/>
      <w:color w:val="0000FF"/>
      <w:sz w:val="22"/>
      <w:szCs w:val="22"/>
      <w:lang w:eastAsia="en-US"/>
    </w:rPr>
  </w:style>
  <w:style w:type="character" w:styleId="affd">
    <w:name w:val="line number"/>
    <w:basedOn w:val="a4"/>
    <w:rsid w:val="00152D0C"/>
  </w:style>
  <w:style w:type="paragraph" w:styleId="27">
    <w:name w:val="toc 2"/>
    <w:basedOn w:val="a3"/>
    <w:next w:val="a3"/>
    <w:uiPriority w:val="39"/>
    <w:rsid w:val="00152D0C"/>
    <w:pPr>
      <w:spacing w:line="360" w:lineRule="auto"/>
      <w:ind w:left="737"/>
    </w:pPr>
    <w:rPr>
      <w:rFonts w:ascii="Arial" w:hAnsi="Arial" w:cs="Arial"/>
      <w:sz w:val="22"/>
      <w:szCs w:val="22"/>
      <w:lang w:eastAsia="en-US"/>
    </w:rPr>
  </w:style>
  <w:style w:type="paragraph" w:styleId="13">
    <w:name w:val="toc 1"/>
    <w:basedOn w:val="a3"/>
    <w:next w:val="a3"/>
    <w:uiPriority w:val="39"/>
    <w:rsid w:val="00152D0C"/>
    <w:pPr>
      <w:spacing w:line="360" w:lineRule="auto"/>
      <w:ind w:left="397"/>
    </w:pPr>
    <w:rPr>
      <w:rFonts w:ascii="Arial" w:hAnsi="Arial" w:cs="Arial"/>
      <w:sz w:val="22"/>
      <w:szCs w:val="22"/>
      <w:lang w:eastAsia="en-US"/>
    </w:rPr>
  </w:style>
  <w:style w:type="paragraph" w:styleId="38">
    <w:name w:val="toc 3"/>
    <w:basedOn w:val="a3"/>
    <w:next w:val="a3"/>
    <w:uiPriority w:val="39"/>
    <w:rsid w:val="00152D0C"/>
    <w:pPr>
      <w:spacing w:line="360" w:lineRule="auto"/>
      <w:ind w:left="1134"/>
    </w:pPr>
    <w:rPr>
      <w:rFonts w:ascii="Arial" w:hAnsi="Arial" w:cs="Arial"/>
      <w:noProof/>
      <w:sz w:val="22"/>
      <w:szCs w:val="22"/>
      <w:lang w:eastAsia="en-US"/>
    </w:rPr>
  </w:style>
  <w:style w:type="paragraph" w:styleId="43">
    <w:name w:val="toc 4"/>
    <w:basedOn w:val="a3"/>
    <w:next w:val="a3"/>
    <w:autoRedefine/>
    <w:uiPriority w:val="39"/>
    <w:rsid w:val="00152D0C"/>
    <w:pPr>
      <w:spacing w:line="360" w:lineRule="auto"/>
      <w:ind w:left="1701"/>
    </w:pPr>
    <w:rPr>
      <w:rFonts w:ascii="Arial" w:hAnsi="Arial" w:cs="Arial"/>
      <w:sz w:val="22"/>
      <w:szCs w:val="22"/>
      <w:lang w:eastAsia="en-US"/>
    </w:rPr>
  </w:style>
  <w:style w:type="paragraph" w:styleId="54">
    <w:name w:val="toc 5"/>
    <w:basedOn w:val="a3"/>
    <w:next w:val="a3"/>
    <w:autoRedefine/>
    <w:uiPriority w:val="39"/>
    <w:rsid w:val="00152D0C"/>
    <w:pPr>
      <w:spacing w:line="360" w:lineRule="auto"/>
      <w:ind w:left="660" w:hanging="227"/>
    </w:pPr>
    <w:rPr>
      <w:sz w:val="20"/>
      <w:szCs w:val="20"/>
      <w:lang w:eastAsia="en-US"/>
    </w:rPr>
  </w:style>
  <w:style w:type="paragraph" w:styleId="61">
    <w:name w:val="toc 6"/>
    <w:basedOn w:val="a3"/>
    <w:next w:val="a3"/>
    <w:autoRedefine/>
    <w:uiPriority w:val="39"/>
    <w:rsid w:val="00152D0C"/>
    <w:pPr>
      <w:spacing w:line="360" w:lineRule="auto"/>
      <w:ind w:left="880" w:hanging="227"/>
    </w:pPr>
    <w:rPr>
      <w:sz w:val="20"/>
      <w:szCs w:val="20"/>
      <w:lang w:eastAsia="en-US"/>
    </w:rPr>
  </w:style>
  <w:style w:type="paragraph" w:styleId="71">
    <w:name w:val="toc 7"/>
    <w:basedOn w:val="a3"/>
    <w:next w:val="a3"/>
    <w:autoRedefine/>
    <w:uiPriority w:val="39"/>
    <w:rsid w:val="00152D0C"/>
    <w:pPr>
      <w:spacing w:line="360" w:lineRule="auto"/>
      <w:ind w:left="1100" w:hanging="227"/>
    </w:pPr>
    <w:rPr>
      <w:sz w:val="20"/>
      <w:szCs w:val="20"/>
      <w:lang w:eastAsia="en-US"/>
    </w:rPr>
  </w:style>
  <w:style w:type="paragraph" w:styleId="81">
    <w:name w:val="toc 8"/>
    <w:basedOn w:val="a3"/>
    <w:next w:val="a3"/>
    <w:autoRedefine/>
    <w:uiPriority w:val="39"/>
    <w:rsid w:val="00152D0C"/>
    <w:pPr>
      <w:spacing w:line="360" w:lineRule="auto"/>
      <w:ind w:left="1320" w:hanging="227"/>
    </w:pPr>
    <w:rPr>
      <w:sz w:val="20"/>
      <w:szCs w:val="20"/>
      <w:lang w:eastAsia="en-US"/>
    </w:rPr>
  </w:style>
  <w:style w:type="paragraph" w:styleId="91">
    <w:name w:val="toc 9"/>
    <w:basedOn w:val="a3"/>
    <w:next w:val="a3"/>
    <w:autoRedefine/>
    <w:uiPriority w:val="39"/>
    <w:rsid w:val="00152D0C"/>
    <w:pPr>
      <w:spacing w:line="360" w:lineRule="auto"/>
      <w:ind w:left="1540" w:hanging="227"/>
    </w:pPr>
    <w:rPr>
      <w:sz w:val="20"/>
      <w:szCs w:val="20"/>
      <w:lang w:eastAsia="en-US"/>
    </w:rPr>
  </w:style>
  <w:style w:type="paragraph" w:styleId="affe">
    <w:name w:val="Document Map"/>
    <w:basedOn w:val="a3"/>
    <w:link w:val="afff"/>
    <w:semiHidden/>
    <w:rsid w:val="00152D0C"/>
    <w:pPr>
      <w:shd w:val="clear" w:color="auto" w:fill="000080"/>
      <w:spacing w:line="360" w:lineRule="auto"/>
      <w:ind w:left="851" w:hanging="227"/>
    </w:pPr>
    <w:rPr>
      <w:rFonts w:ascii="Tahoma" w:hAnsi="Tahoma" w:cs="Tahoma"/>
      <w:sz w:val="22"/>
      <w:szCs w:val="22"/>
      <w:lang w:eastAsia="en-US"/>
    </w:rPr>
  </w:style>
  <w:style w:type="character" w:customStyle="1" w:styleId="afff">
    <w:name w:val="Схема документа Знак"/>
    <w:basedOn w:val="a4"/>
    <w:link w:val="affe"/>
    <w:semiHidden/>
    <w:rsid w:val="00152D0C"/>
    <w:rPr>
      <w:rFonts w:ascii="Tahoma" w:hAnsi="Tahoma" w:cs="Tahoma"/>
      <w:sz w:val="22"/>
      <w:szCs w:val="22"/>
      <w:shd w:val="clear" w:color="auto" w:fill="000080"/>
      <w:lang w:eastAsia="en-US"/>
    </w:rPr>
  </w:style>
  <w:style w:type="paragraph" w:customStyle="1" w:styleId="14">
    <w:name w:val="Стиль1"/>
    <w:basedOn w:val="10"/>
    <w:rsid w:val="00152D0C"/>
    <w:pPr>
      <w:keepLines/>
      <w:spacing w:before="120" w:after="120" w:line="360" w:lineRule="auto"/>
      <w:ind w:firstLine="624"/>
      <w:jc w:val="both"/>
    </w:pPr>
    <w:rPr>
      <w:kern w:val="0"/>
      <w:sz w:val="24"/>
      <w:szCs w:val="20"/>
    </w:rPr>
  </w:style>
  <w:style w:type="paragraph" w:styleId="39">
    <w:name w:val="Body Text 3"/>
    <w:basedOn w:val="a3"/>
    <w:link w:val="3a"/>
    <w:rsid w:val="00152D0C"/>
    <w:pPr>
      <w:spacing w:line="360" w:lineRule="auto"/>
      <w:ind w:left="851" w:hanging="227"/>
    </w:pPr>
    <w:rPr>
      <w:rFonts w:ascii="Arial" w:hAnsi="Arial" w:cs="Arial"/>
      <w:b/>
      <w:bCs/>
      <w:sz w:val="22"/>
      <w:szCs w:val="22"/>
      <w:lang w:eastAsia="en-US"/>
    </w:rPr>
  </w:style>
  <w:style w:type="character" w:customStyle="1" w:styleId="3a">
    <w:name w:val="Основной текст 3 Знак"/>
    <w:basedOn w:val="a4"/>
    <w:link w:val="39"/>
    <w:rsid w:val="00152D0C"/>
    <w:rPr>
      <w:rFonts w:ascii="Arial" w:hAnsi="Arial" w:cs="Arial"/>
      <w:b/>
      <w:bCs/>
      <w:sz w:val="22"/>
      <w:szCs w:val="22"/>
      <w:lang w:eastAsia="en-US"/>
    </w:rPr>
  </w:style>
  <w:style w:type="paragraph" w:styleId="afff0">
    <w:name w:val="caption"/>
    <w:basedOn w:val="a3"/>
    <w:next w:val="a3"/>
    <w:autoRedefine/>
    <w:qFormat/>
    <w:rsid w:val="00152D0C"/>
    <w:pPr>
      <w:spacing w:before="120" w:after="120" w:line="360" w:lineRule="auto"/>
      <w:ind w:firstLine="284"/>
      <w:jc w:val="both"/>
    </w:pPr>
    <w:rPr>
      <w:rFonts w:ascii="Arial" w:eastAsia="Calibri" w:hAnsi="Arial" w:cs="Arial"/>
      <w:smallCaps/>
      <w:sz w:val="22"/>
      <w:szCs w:val="22"/>
    </w:rPr>
  </w:style>
  <w:style w:type="character" w:styleId="afff1">
    <w:name w:val="Hyperlink"/>
    <w:uiPriority w:val="99"/>
    <w:rsid w:val="00152D0C"/>
    <w:rPr>
      <w:color w:val="0000FF"/>
      <w:u w:val="single"/>
    </w:rPr>
  </w:style>
  <w:style w:type="paragraph" w:styleId="HTML">
    <w:name w:val="HTML Address"/>
    <w:basedOn w:val="a3"/>
    <w:link w:val="HTML0"/>
    <w:rsid w:val="00152D0C"/>
    <w:pPr>
      <w:spacing w:line="360" w:lineRule="auto"/>
      <w:ind w:left="851" w:hanging="227"/>
    </w:pPr>
    <w:rPr>
      <w:rFonts w:ascii="Arial" w:hAnsi="Arial" w:cs="Arial"/>
      <w:i/>
      <w:iCs/>
      <w:sz w:val="22"/>
      <w:szCs w:val="22"/>
      <w:lang w:eastAsia="en-US"/>
    </w:rPr>
  </w:style>
  <w:style w:type="character" w:customStyle="1" w:styleId="HTML0">
    <w:name w:val="Адрес HTML Знак"/>
    <w:basedOn w:val="a4"/>
    <w:link w:val="HTML"/>
    <w:rsid w:val="00152D0C"/>
    <w:rPr>
      <w:rFonts w:ascii="Arial" w:hAnsi="Arial" w:cs="Arial"/>
      <w:i/>
      <w:iCs/>
      <w:sz w:val="22"/>
      <w:szCs w:val="22"/>
      <w:lang w:eastAsia="en-US"/>
    </w:rPr>
  </w:style>
  <w:style w:type="paragraph" w:styleId="afff2">
    <w:name w:val="envelope address"/>
    <w:basedOn w:val="a3"/>
    <w:rsid w:val="00152D0C"/>
    <w:pPr>
      <w:framePr w:w="7920" w:h="1980" w:hRule="exact" w:hSpace="180" w:wrap="auto" w:hAnchor="page" w:xAlign="center" w:yAlign="bottom"/>
      <w:spacing w:line="360" w:lineRule="auto"/>
      <w:ind w:left="2880" w:hanging="227"/>
    </w:pPr>
    <w:rPr>
      <w:rFonts w:ascii="Arial" w:hAnsi="Arial" w:cs="Arial"/>
      <w:lang w:eastAsia="en-US"/>
    </w:rPr>
  </w:style>
  <w:style w:type="paragraph" w:styleId="afff3">
    <w:name w:val="Date"/>
    <w:basedOn w:val="a3"/>
    <w:next w:val="a3"/>
    <w:link w:val="afff4"/>
    <w:rsid w:val="00152D0C"/>
    <w:pPr>
      <w:spacing w:line="360" w:lineRule="auto"/>
      <w:ind w:left="851" w:hanging="227"/>
    </w:pPr>
    <w:rPr>
      <w:rFonts w:ascii="Arial" w:hAnsi="Arial" w:cs="Arial"/>
      <w:sz w:val="22"/>
      <w:szCs w:val="22"/>
      <w:lang w:eastAsia="en-US"/>
    </w:rPr>
  </w:style>
  <w:style w:type="character" w:customStyle="1" w:styleId="afff4">
    <w:name w:val="Дата Знак"/>
    <w:basedOn w:val="a4"/>
    <w:link w:val="afff3"/>
    <w:rsid w:val="00152D0C"/>
    <w:rPr>
      <w:rFonts w:ascii="Arial" w:hAnsi="Arial" w:cs="Arial"/>
      <w:sz w:val="22"/>
      <w:szCs w:val="22"/>
      <w:lang w:eastAsia="en-US"/>
    </w:rPr>
  </w:style>
  <w:style w:type="paragraph" w:styleId="afff5">
    <w:name w:val="Note Heading"/>
    <w:basedOn w:val="a3"/>
    <w:next w:val="a3"/>
    <w:link w:val="afff6"/>
    <w:rsid w:val="00152D0C"/>
    <w:pPr>
      <w:spacing w:line="360" w:lineRule="auto"/>
      <w:ind w:left="851" w:hanging="227"/>
    </w:pPr>
    <w:rPr>
      <w:rFonts w:ascii="Arial" w:hAnsi="Arial" w:cs="Arial"/>
      <w:sz w:val="22"/>
      <w:szCs w:val="22"/>
      <w:lang w:eastAsia="en-US"/>
    </w:rPr>
  </w:style>
  <w:style w:type="character" w:customStyle="1" w:styleId="afff6">
    <w:name w:val="Заголовок записки Знак"/>
    <w:basedOn w:val="a4"/>
    <w:link w:val="afff5"/>
    <w:rsid w:val="00152D0C"/>
    <w:rPr>
      <w:rFonts w:ascii="Arial" w:hAnsi="Arial" w:cs="Arial"/>
      <w:sz w:val="22"/>
      <w:szCs w:val="22"/>
      <w:lang w:eastAsia="en-US"/>
    </w:rPr>
  </w:style>
  <w:style w:type="paragraph" w:styleId="afff7">
    <w:name w:val="toa heading"/>
    <w:basedOn w:val="a3"/>
    <w:next w:val="a3"/>
    <w:semiHidden/>
    <w:rsid w:val="00152D0C"/>
    <w:pPr>
      <w:spacing w:before="120" w:line="360" w:lineRule="auto"/>
      <w:ind w:left="851" w:hanging="227"/>
    </w:pPr>
    <w:rPr>
      <w:rFonts w:ascii="Arial" w:hAnsi="Arial" w:cs="Arial"/>
      <w:b/>
      <w:bCs/>
      <w:lang w:eastAsia="en-US"/>
    </w:rPr>
  </w:style>
  <w:style w:type="paragraph" w:styleId="afff8">
    <w:name w:val="Body Text First Indent"/>
    <w:basedOn w:val="af4"/>
    <w:link w:val="afff9"/>
    <w:rsid w:val="00152D0C"/>
    <w:pPr>
      <w:autoSpaceDE w:val="0"/>
      <w:autoSpaceDN w:val="0"/>
      <w:adjustRightInd w:val="0"/>
      <w:spacing w:after="120"/>
      <w:ind w:firstLine="210"/>
      <w:contextualSpacing/>
      <w:jc w:val="left"/>
    </w:pPr>
  </w:style>
  <w:style w:type="character" w:customStyle="1" w:styleId="afff9">
    <w:name w:val="Красная строка Знак"/>
    <w:basedOn w:val="af5"/>
    <w:link w:val="afff8"/>
    <w:rsid w:val="00152D0C"/>
    <w:rPr>
      <w:rFonts w:ascii="Arial" w:hAnsi="Arial" w:cs="Arial"/>
      <w:sz w:val="22"/>
      <w:szCs w:val="22"/>
    </w:rPr>
  </w:style>
  <w:style w:type="paragraph" w:styleId="28">
    <w:name w:val="Body Text First Indent 2"/>
    <w:basedOn w:val="affb"/>
    <w:link w:val="29"/>
    <w:rsid w:val="00152D0C"/>
    <w:pPr>
      <w:spacing w:after="120"/>
      <w:ind w:left="283" w:firstLine="210"/>
    </w:pPr>
  </w:style>
  <w:style w:type="character" w:customStyle="1" w:styleId="29">
    <w:name w:val="Красная строка 2 Знак"/>
    <w:basedOn w:val="affc"/>
    <w:link w:val="28"/>
    <w:rsid w:val="00152D0C"/>
    <w:rPr>
      <w:rFonts w:ascii="Arial" w:hAnsi="Arial" w:cs="Arial"/>
      <w:sz w:val="22"/>
      <w:szCs w:val="22"/>
      <w:lang w:eastAsia="en-US"/>
    </w:rPr>
  </w:style>
  <w:style w:type="paragraph" w:styleId="2a">
    <w:name w:val="List Bullet 2"/>
    <w:basedOn w:val="a3"/>
    <w:autoRedefine/>
    <w:rsid w:val="00152D0C"/>
    <w:pPr>
      <w:widowControl w:val="0"/>
      <w:spacing w:before="8" w:after="8"/>
      <w:ind w:left="-57" w:right="-113"/>
    </w:pPr>
    <w:rPr>
      <w:rFonts w:ascii="Arial" w:eastAsia="MS Mincho" w:hAnsi="Arial" w:cs="Arial"/>
      <w:b/>
      <w:sz w:val="16"/>
      <w:szCs w:val="16"/>
    </w:rPr>
  </w:style>
  <w:style w:type="paragraph" w:styleId="30">
    <w:name w:val="List Bullet 3"/>
    <w:basedOn w:val="a3"/>
    <w:autoRedefine/>
    <w:rsid w:val="00152D0C"/>
    <w:pPr>
      <w:numPr>
        <w:numId w:val="9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40">
    <w:name w:val="List Bullet 4"/>
    <w:basedOn w:val="a3"/>
    <w:autoRedefine/>
    <w:rsid w:val="00152D0C"/>
    <w:pPr>
      <w:numPr>
        <w:numId w:val="10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50">
    <w:name w:val="List Bullet 5"/>
    <w:basedOn w:val="a3"/>
    <w:autoRedefine/>
    <w:rsid w:val="00152D0C"/>
    <w:pPr>
      <w:numPr>
        <w:numId w:val="11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a2">
    <w:name w:val="List Number"/>
    <w:basedOn w:val="a3"/>
    <w:qFormat/>
    <w:rsid w:val="00152D0C"/>
    <w:pPr>
      <w:numPr>
        <w:numId w:val="17"/>
      </w:numPr>
      <w:spacing w:line="360" w:lineRule="auto"/>
    </w:pPr>
    <w:rPr>
      <w:rFonts w:ascii="Arial" w:eastAsia="Calibri" w:hAnsi="Arial" w:cs="Arial"/>
      <w:sz w:val="22"/>
      <w:szCs w:val="22"/>
    </w:rPr>
  </w:style>
  <w:style w:type="paragraph" w:styleId="2">
    <w:name w:val="List Number 2"/>
    <w:basedOn w:val="a3"/>
    <w:rsid w:val="00152D0C"/>
    <w:pPr>
      <w:numPr>
        <w:numId w:val="5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3">
    <w:name w:val="List Number 3"/>
    <w:basedOn w:val="a3"/>
    <w:rsid w:val="00152D0C"/>
    <w:pPr>
      <w:numPr>
        <w:numId w:val="6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4">
    <w:name w:val="List Number 4"/>
    <w:basedOn w:val="a3"/>
    <w:rsid w:val="00152D0C"/>
    <w:pPr>
      <w:numPr>
        <w:numId w:val="7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5">
    <w:name w:val="List Number 5"/>
    <w:basedOn w:val="a3"/>
    <w:rsid w:val="00152D0C"/>
    <w:pPr>
      <w:numPr>
        <w:numId w:val="8"/>
      </w:numPr>
      <w:spacing w:line="360" w:lineRule="auto"/>
    </w:pPr>
    <w:rPr>
      <w:rFonts w:ascii="Arial" w:hAnsi="Arial" w:cs="Arial"/>
      <w:sz w:val="22"/>
      <w:szCs w:val="22"/>
      <w:lang w:eastAsia="en-US"/>
    </w:rPr>
  </w:style>
  <w:style w:type="paragraph" w:styleId="2b">
    <w:name w:val="envelope return"/>
    <w:basedOn w:val="a3"/>
    <w:rsid w:val="00152D0C"/>
    <w:pPr>
      <w:spacing w:line="360" w:lineRule="auto"/>
      <w:ind w:left="851" w:hanging="227"/>
    </w:pPr>
    <w:rPr>
      <w:rFonts w:ascii="Arial" w:hAnsi="Arial" w:cs="Arial"/>
      <w:sz w:val="20"/>
      <w:szCs w:val="20"/>
      <w:lang w:eastAsia="en-US"/>
    </w:rPr>
  </w:style>
  <w:style w:type="paragraph" w:styleId="afffa">
    <w:name w:val="Normal (Web)"/>
    <w:basedOn w:val="a3"/>
    <w:rsid w:val="00152D0C"/>
    <w:pPr>
      <w:spacing w:line="360" w:lineRule="auto"/>
      <w:ind w:left="851" w:hanging="227"/>
    </w:pPr>
    <w:rPr>
      <w:lang w:eastAsia="en-US"/>
    </w:rPr>
  </w:style>
  <w:style w:type="paragraph" w:styleId="afffb">
    <w:name w:val="Normal Indent"/>
    <w:basedOn w:val="a3"/>
    <w:rsid w:val="00152D0C"/>
    <w:pPr>
      <w:spacing w:line="360" w:lineRule="auto"/>
      <w:ind w:left="720" w:hanging="227"/>
    </w:pPr>
    <w:rPr>
      <w:rFonts w:ascii="Arial" w:hAnsi="Arial" w:cs="Arial"/>
      <w:sz w:val="22"/>
      <w:szCs w:val="22"/>
      <w:lang w:eastAsia="en-US"/>
    </w:rPr>
  </w:style>
  <w:style w:type="paragraph" w:styleId="afffc">
    <w:name w:val="table of figures"/>
    <w:basedOn w:val="a3"/>
    <w:next w:val="a3"/>
    <w:semiHidden/>
    <w:rsid w:val="00152D0C"/>
    <w:pPr>
      <w:spacing w:line="360" w:lineRule="auto"/>
      <w:ind w:left="440" w:hanging="440"/>
    </w:pPr>
    <w:rPr>
      <w:rFonts w:ascii="Arial" w:hAnsi="Arial" w:cs="Arial"/>
      <w:sz w:val="22"/>
      <w:szCs w:val="22"/>
      <w:lang w:eastAsia="en-US"/>
    </w:rPr>
  </w:style>
  <w:style w:type="paragraph" w:styleId="afffd">
    <w:name w:val="Signature"/>
    <w:basedOn w:val="a3"/>
    <w:link w:val="afffe"/>
    <w:qFormat/>
    <w:rsid w:val="00152D0C"/>
    <w:pPr>
      <w:spacing w:line="360" w:lineRule="auto"/>
      <w:ind w:left="5670" w:hanging="2835"/>
      <w:jc w:val="both"/>
    </w:pPr>
    <w:rPr>
      <w:rFonts w:ascii="Arial" w:eastAsia="Calibri" w:hAnsi="Arial" w:cs="Arial"/>
      <w:sz w:val="22"/>
      <w:szCs w:val="22"/>
    </w:rPr>
  </w:style>
  <w:style w:type="character" w:customStyle="1" w:styleId="afffe">
    <w:name w:val="Подпись Знак"/>
    <w:basedOn w:val="a4"/>
    <w:link w:val="afffd"/>
    <w:rsid w:val="00152D0C"/>
    <w:rPr>
      <w:rFonts w:ascii="Arial" w:eastAsia="Calibri" w:hAnsi="Arial" w:cs="Arial"/>
      <w:sz w:val="22"/>
      <w:szCs w:val="22"/>
    </w:rPr>
  </w:style>
  <w:style w:type="paragraph" w:styleId="affff">
    <w:name w:val="Salutation"/>
    <w:basedOn w:val="a3"/>
    <w:next w:val="a3"/>
    <w:link w:val="affff0"/>
    <w:rsid w:val="00152D0C"/>
    <w:pPr>
      <w:spacing w:line="360" w:lineRule="auto"/>
      <w:ind w:left="851" w:hanging="227"/>
    </w:pPr>
    <w:rPr>
      <w:rFonts w:ascii="Arial" w:hAnsi="Arial" w:cs="Arial"/>
      <w:sz w:val="22"/>
      <w:szCs w:val="22"/>
      <w:lang w:eastAsia="en-US"/>
    </w:rPr>
  </w:style>
  <w:style w:type="character" w:customStyle="1" w:styleId="affff0">
    <w:name w:val="Приветствие Знак"/>
    <w:basedOn w:val="a4"/>
    <w:link w:val="affff"/>
    <w:rsid w:val="00152D0C"/>
    <w:rPr>
      <w:rFonts w:ascii="Arial" w:hAnsi="Arial" w:cs="Arial"/>
      <w:sz w:val="22"/>
      <w:szCs w:val="22"/>
      <w:lang w:eastAsia="en-US"/>
    </w:rPr>
  </w:style>
  <w:style w:type="paragraph" w:styleId="affff1">
    <w:name w:val="List Continue"/>
    <w:basedOn w:val="a3"/>
    <w:rsid w:val="00152D0C"/>
    <w:pPr>
      <w:spacing w:after="120" w:line="360" w:lineRule="auto"/>
      <w:ind w:left="283" w:hanging="227"/>
    </w:pPr>
    <w:rPr>
      <w:rFonts w:ascii="Arial" w:hAnsi="Arial" w:cs="Arial"/>
      <w:sz w:val="22"/>
      <w:szCs w:val="22"/>
      <w:lang w:eastAsia="en-US"/>
    </w:rPr>
  </w:style>
  <w:style w:type="paragraph" w:styleId="2c">
    <w:name w:val="List Continue 2"/>
    <w:basedOn w:val="a3"/>
    <w:rsid w:val="00152D0C"/>
    <w:pPr>
      <w:spacing w:after="120" w:line="360" w:lineRule="auto"/>
      <w:ind w:left="566" w:hanging="227"/>
    </w:pPr>
    <w:rPr>
      <w:rFonts w:ascii="Arial" w:hAnsi="Arial" w:cs="Arial"/>
      <w:sz w:val="22"/>
      <w:szCs w:val="22"/>
      <w:lang w:eastAsia="en-US"/>
    </w:rPr>
  </w:style>
  <w:style w:type="paragraph" w:styleId="3b">
    <w:name w:val="List Continue 3"/>
    <w:basedOn w:val="a3"/>
    <w:rsid w:val="00152D0C"/>
    <w:pPr>
      <w:spacing w:after="120" w:line="360" w:lineRule="auto"/>
      <w:ind w:left="849" w:hanging="227"/>
    </w:pPr>
    <w:rPr>
      <w:rFonts w:ascii="Arial" w:hAnsi="Arial" w:cs="Arial"/>
      <w:sz w:val="22"/>
      <w:szCs w:val="22"/>
      <w:lang w:eastAsia="en-US"/>
    </w:rPr>
  </w:style>
  <w:style w:type="paragraph" w:styleId="44">
    <w:name w:val="List Continue 4"/>
    <w:basedOn w:val="a3"/>
    <w:rsid w:val="00152D0C"/>
    <w:pPr>
      <w:spacing w:after="120" w:line="360" w:lineRule="auto"/>
      <w:ind w:left="1132" w:hanging="227"/>
    </w:pPr>
    <w:rPr>
      <w:rFonts w:ascii="Arial" w:hAnsi="Arial" w:cs="Arial"/>
      <w:sz w:val="22"/>
      <w:szCs w:val="22"/>
      <w:lang w:eastAsia="en-US"/>
    </w:rPr>
  </w:style>
  <w:style w:type="paragraph" w:styleId="55">
    <w:name w:val="List Continue 5"/>
    <w:basedOn w:val="a3"/>
    <w:rsid w:val="00152D0C"/>
    <w:pPr>
      <w:spacing w:after="120" w:line="360" w:lineRule="auto"/>
      <w:ind w:left="1415" w:hanging="227"/>
    </w:pPr>
    <w:rPr>
      <w:rFonts w:ascii="Arial" w:hAnsi="Arial" w:cs="Arial"/>
      <w:sz w:val="22"/>
      <w:szCs w:val="22"/>
      <w:lang w:eastAsia="en-US"/>
    </w:rPr>
  </w:style>
  <w:style w:type="paragraph" w:styleId="affff2">
    <w:name w:val="Closing"/>
    <w:basedOn w:val="a3"/>
    <w:link w:val="affff3"/>
    <w:rsid w:val="00152D0C"/>
    <w:pPr>
      <w:spacing w:line="360" w:lineRule="auto"/>
      <w:ind w:left="4252" w:hanging="227"/>
    </w:pPr>
    <w:rPr>
      <w:rFonts w:ascii="Arial" w:hAnsi="Arial" w:cs="Arial"/>
      <w:sz w:val="22"/>
      <w:szCs w:val="22"/>
      <w:lang w:eastAsia="en-US"/>
    </w:rPr>
  </w:style>
  <w:style w:type="character" w:customStyle="1" w:styleId="affff3">
    <w:name w:val="Прощание Знак"/>
    <w:basedOn w:val="a4"/>
    <w:link w:val="affff2"/>
    <w:rsid w:val="00152D0C"/>
    <w:rPr>
      <w:rFonts w:ascii="Arial" w:hAnsi="Arial" w:cs="Arial"/>
      <w:sz w:val="22"/>
      <w:szCs w:val="22"/>
      <w:lang w:eastAsia="en-US"/>
    </w:rPr>
  </w:style>
  <w:style w:type="paragraph" w:styleId="a0">
    <w:name w:val="List"/>
    <w:basedOn w:val="a3"/>
    <w:autoRedefine/>
    <w:qFormat/>
    <w:rsid w:val="00152D0C"/>
    <w:pPr>
      <w:numPr>
        <w:numId w:val="13"/>
      </w:numPr>
      <w:contextualSpacing/>
    </w:pPr>
    <w:rPr>
      <w:rFonts w:ascii="Arial" w:eastAsia="Calibri" w:hAnsi="Arial" w:cs="Arial"/>
      <w:sz w:val="22"/>
      <w:szCs w:val="22"/>
    </w:rPr>
  </w:style>
  <w:style w:type="paragraph" w:styleId="2d">
    <w:name w:val="List 2"/>
    <w:basedOn w:val="a3"/>
    <w:rsid w:val="00152D0C"/>
    <w:pPr>
      <w:spacing w:line="360" w:lineRule="auto"/>
      <w:ind w:left="566" w:hanging="283"/>
    </w:pPr>
    <w:rPr>
      <w:rFonts w:ascii="Arial" w:hAnsi="Arial" w:cs="Arial"/>
      <w:sz w:val="22"/>
      <w:szCs w:val="22"/>
      <w:lang w:eastAsia="en-US"/>
    </w:rPr>
  </w:style>
  <w:style w:type="paragraph" w:styleId="3c">
    <w:name w:val="List 3"/>
    <w:basedOn w:val="a3"/>
    <w:rsid w:val="00152D0C"/>
    <w:pPr>
      <w:spacing w:line="360" w:lineRule="auto"/>
      <w:ind w:left="849" w:hanging="283"/>
    </w:pPr>
    <w:rPr>
      <w:rFonts w:ascii="Arial" w:hAnsi="Arial" w:cs="Arial"/>
      <w:sz w:val="22"/>
      <w:szCs w:val="22"/>
      <w:lang w:eastAsia="en-US"/>
    </w:rPr>
  </w:style>
  <w:style w:type="paragraph" w:styleId="45">
    <w:name w:val="List 4"/>
    <w:basedOn w:val="a3"/>
    <w:rsid w:val="00152D0C"/>
    <w:pPr>
      <w:spacing w:line="360" w:lineRule="auto"/>
      <w:ind w:left="1132" w:hanging="283"/>
    </w:pPr>
    <w:rPr>
      <w:rFonts w:ascii="Arial" w:hAnsi="Arial" w:cs="Arial"/>
      <w:sz w:val="22"/>
      <w:szCs w:val="22"/>
      <w:lang w:eastAsia="en-US"/>
    </w:rPr>
  </w:style>
  <w:style w:type="paragraph" w:styleId="56">
    <w:name w:val="List 5"/>
    <w:basedOn w:val="a3"/>
    <w:rsid w:val="00152D0C"/>
    <w:pPr>
      <w:spacing w:line="360" w:lineRule="auto"/>
      <w:ind w:left="1415" w:hanging="283"/>
    </w:pPr>
    <w:rPr>
      <w:rFonts w:ascii="Arial" w:hAnsi="Arial" w:cs="Arial"/>
      <w:sz w:val="22"/>
      <w:szCs w:val="22"/>
      <w:lang w:eastAsia="en-US"/>
    </w:rPr>
  </w:style>
  <w:style w:type="paragraph" w:styleId="HTML1">
    <w:name w:val="HTML Preformatted"/>
    <w:basedOn w:val="a3"/>
    <w:link w:val="HTML2"/>
    <w:rsid w:val="00152D0C"/>
    <w:pPr>
      <w:spacing w:line="360" w:lineRule="auto"/>
      <w:ind w:left="851" w:hanging="227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2">
    <w:name w:val="Стандартный HTML Знак"/>
    <w:basedOn w:val="a4"/>
    <w:link w:val="HTML1"/>
    <w:rsid w:val="00152D0C"/>
    <w:rPr>
      <w:rFonts w:ascii="Courier New" w:hAnsi="Courier New" w:cs="Courier New"/>
      <w:lang w:eastAsia="en-US"/>
    </w:rPr>
  </w:style>
  <w:style w:type="paragraph" w:styleId="affff4">
    <w:name w:val="table of authorities"/>
    <w:basedOn w:val="a3"/>
    <w:next w:val="a3"/>
    <w:semiHidden/>
    <w:rsid w:val="00152D0C"/>
    <w:pPr>
      <w:spacing w:line="360" w:lineRule="auto"/>
      <w:ind w:left="220" w:hanging="220"/>
    </w:pPr>
    <w:rPr>
      <w:rFonts w:ascii="Arial" w:hAnsi="Arial" w:cs="Arial"/>
      <w:sz w:val="22"/>
      <w:szCs w:val="22"/>
      <w:lang w:eastAsia="en-US"/>
    </w:rPr>
  </w:style>
  <w:style w:type="paragraph" w:styleId="affff5">
    <w:name w:val="macro"/>
    <w:link w:val="affff6"/>
    <w:semiHidden/>
    <w:rsid w:val="00152D0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  <w:ind w:left="851" w:right="-57" w:hanging="227"/>
      <w:jc w:val="both"/>
    </w:pPr>
    <w:rPr>
      <w:rFonts w:ascii="Courier New" w:hAnsi="Courier New" w:cs="Courier New"/>
      <w:lang w:eastAsia="en-US"/>
    </w:rPr>
  </w:style>
  <w:style w:type="character" w:customStyle="1" w:styleId="affff6">
    <w:name w:val="Текст макроса Знак"/>
    <w:basedOn w:val="a4"/>
    <w:link w:val="affff5"/>
    <w:semiHidden/>
    <w:rsid w:val="00152D0C"/>
    <w:rPr>
      <w:rFonts w:ascii="Courier New" w:hAnsi="Courier New" w:cs="Courier New"/>
      <w:lang w:eastAsia="en-US"/>
    </w:rPr>
  </w:style>
  <w:style w:type="paragraph" w:styleId="15">
    <w:name w:val="index 1"/>
    <w:basedOn w:val="a3"/>
    <w:next w:val="a3"/>
    <w:autoRedefine/>
    <w:semiHidden/>
    <w:rsid w:val="00152D0C"/>
    <w:pPr>
      <w:spacing w:line="360" w:lineRule="auto"/>
      <w:ind w:left="220" w:hanging="220"/>
    </w:pPr>
    <w:rPr>
      <w:rFonts w:ascii="Arial" w:hAnsi="Arial" w:cs="Arial"/>
      <w:sz w:val="22"/>
      <w:szCs w:val="22"/>
      <w:lang w:eastAsia="en-US"/>
    </w:rPr>
  </w:style>
  <w:style w:type="paragraph" w:styleId="affff7">
    <w:name w:val="index heading"/>
    <w:basedOn w:val="a3"/>
    <w:next w:val="15"/>
    <w:semiHidden/>
    <w:rsid w:val="00152D0C"/>
    <w:pPr>
      <w:spacing w:line="360" w:lineRule="auto"/>
      <w:ind w:left="851" w:hanging="227"/>
    </w:pPr>
    <w:rPr>
      <w:rFonts w:ascii="Arial" w:hAnsi="Arial" w:cs="Arial"/>
      <w:b/>
      <w:bCs/>
      <w:sz w:val="22"/>
      <w:szCs w:val="22"/>
      <w:lang w:eastAsia="en-US"/>
    </w:rPr>
  </w:style>
  <w:style w:type="paragraph" w:styleId="2e">
    <w:name w:val="index 2"/>
    <w:basedOn w:val="a3"/>
    <w:next w:val="a3"/>
    <w:autoRedefine/>
    <w:semiHidden/>
    <w:rsid w:val="00152D0C"/>
    <w:pPr>
      <w:spacing w:line="360" w:lineRule="auto"/>
      <w:ind w:left="440" w:hanging="220"/>
    </w:pPr>
    <w:rPr>
      <w:rFonts w:ascii="Arial" w:hAnsi="Arial" w:cs="Arial"/>
      <w:sz w:val="22"/>
      <w:szCs w:val="22"/>
      <w:lang w:eastAsia="en-US"/>
    </w:rPr>
  </w:style>
  <w:style w:type="paragraph" w:styleId="3d">
    <w:name w:val="index 3"/>
    <w:basedOn w:val="a3"/>
    <w:next w:val="a3"/>
    <w:autoRedefine/>
    <w:semiHidden/>
    <w:rsid w:val="00152D0C"/>
    <w:pPr>
      <w:spacing w:line="360" w:lineRule="auto"/>
      <w:ind w:left="660" w:hanging="220"/>
    </w:pPr>
    <w:rPr>
      <w:rFonts w:ascii="Arial" w:hAnsi="Arial" w:cs="Arial"/>
      <w:sz w:val="22"/>
      <w:szCs w:val="22"/>
      <w:lang w:eastAsia="en-US"/>
    </w:rPr>
  </w:style>
  <w:style w:type="paragraph" w:styleId="46">
    <w:name w:val="index 4"/>
    <w:basedOn w:val="a3"/>
    <w:next w:val="a3"/>
    <w:autoRedefine/>
    <w:semiHidden/>
    <w:rsid w:val="00152D0C"/>
    <w:pPr>
      <w:spacing w:line="360" w:lineRule="auto"/>
      <w:ind w:left="880" w:hanging="220"/>
    </w:pPr>
    <w:rPr>
      <w:rFonts w:ascii="Arial" w:hAnsi="Arial" w:cs="Arial"/>
      <w:sz w:val="22"/>
      <w:szCs w:val="22"/>
      <w:lang w:eastAsia="en-US"/>
    </w:rPr>
  </w:style>
  <w:style w:type="paragraph" w:styleId="57">
    <w:name w:val="index 5"/>
    <w:basedOn w:val="a3"/>
    <w:next w:val="a3"/>
    <w:autoRedefine/>
    <w:semiHidden/>
    <w:rsid w:val="00152D0C"/>
    <w:pPr>
      <w:spacing w:line="360" w:lineRule="auto"/>
      <w:ind w:left="1100" w:hanging="220"/>
    </w:pPr>
    <w:rPr>
      <w:rFonts w:ascii="Arial" w:hAnsi="Arial" w:cs="Arial"/>
      <w:sz w:val="22"/>
      <w:szCs w:val="22"/>
      <w:lang w:eastAsia="en-US"/>
    </w:rPr>
  </w:style>
  <w:style w:type="paragraph" w:styleId="62">
    <w:name w:val="index 6"/>
    <w:basedOn w:val="a3"/>
    <w:next w:val="a3"/>
    <w:autoRedefine/>
    <w:semiHidden/>
    <w:rsid w:val="00152D0C"/>
    <w:pPr>
      <w:spacing w:line="360" w:lineRule="auto"/>
      <w:ind w:left="1320" w:hanging="220"/>
    </w:pPr>
    <w:rPr>
      <w:rFonts w:ascii="Arial" w:hAnsi="Arial" w:cs="Arial"/>
      <w:sz w:val="22"/>
      <w:szCs w:val="22"/>
      <w:lang w:eastAsia="en-US"/>
    </w:rPr>
  </w:style>
  <w:style w:type="paragraph" w:styleId="72">
    <w:name w:val="index 7"/>
    <w:basedOn w:val="a3"/>
    <w:next w:val="a3"/>
    <w:autoRedefine/>
    <w:semiHidden/>
    <w:rsid w:val="00152D0C"/>
    <w:pPr>
      <w:spacing w:line="360" w:lineRule="auto"/>
      <w:ind w:left="1540" w:hanging="220"/>
    </w:pPr>
    <w:rPr>
      <w:rFonts w:ascii="Arial" w:hAnsi="Arial" w:cs="Arial"/>
      <w:sz w:val="22"/>
      <w:szCs w:val="22"/>
      <w:lang w:eastAsia="en-US"/>
    </w:rPr>
  </w:style>
  <w:style w:type="paragraph" w:styleId="82">
    <w:name w:val="index 8"/>
    <w:basedOn w:val="a3"/>
    <w:next w:val="a3"/>
    <w:autoRedefine/>
    <w:semiHidden/>
    <w:rsid w:val="00152D0C"/>
    <w:pPr>
      <w:spacing w:line="360" w:lineRule="auto"/>
      <w:ind w:left="1760" w:hanging="220"/>
    </w:pPr>
    <w:rPr>
      <w:rFonts w:ascii="Arial" w:hAnsi="Arial" w:cs="Arial"/>
      <w:sz w:val="22"/>
      <w:szCs w:val="22"/>
      <w:lang w:eastAsia="en-US"/>
    </w:rPr>
  </w:style>
  <w:style w:type="paragraph" w:styleId="92">
    <w:name w:val="index 9"/>
    <w:basedOn w:val="a3"/>
    <w:next w:val="a3"/>
    <w:autoRedefine/>
    <w:semiHidden/>
    <w:rsid w:val="00152D0C"/>
    <w:pPr>
      <w:spacing w:line="360" w:lineRule="auto"/>
      <w:ind w:left="1980" w:hanging="220"/>
    </w:pPr>
    <w:rPr>
      <w:rFonts w:ascii="Arial" w:hAnsi="Arial" w:cs="Arial"/>
      <w:sz w:val="22"/>
      <w:szCs w:val="22"/>
      <w:lang w:eastAsia="en-US"/>
    </w:rPr>
  </w:style>
  <w:style w:type="paragraph" w:styleId="affff8">
    <w:name w:val="Block Text"/>
    <w:basedOn w:val="a3"/>
    <w:rsid w:val="00152D0C"/>
    <w:pPr>
      <w:spacing w:after="120" w:line="360" w:lineRule="auto"/>
      <w:ind w:left="1440" w:right="1440" w:hanging="227"/>
    </w:pPr>
    <w:rPr>
      <w:rFonts w:ascii="Arial" w:hAnsi="Arial" w:cs="Arial"/>
      <w:sz w:val="22"/>
      <w:szCs w:val="22"/>
      <w:lang w:eastAsia="en-US"/>
    </w:rPr>
  </w:style>
  <w:style w:type="paragraph" w:styleId="affff9">
    <w:name w:val="Message Header"/>
    <w:basedOn w:val="a3"/>
    <w:link w:val="affffa"/>
    <w:rsid w:val="00152D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360" w:lineRule="auto"/>
      <w:ind w:left="1134" w:hanging="1134"/>
    </w:pPr>
    <w:rPr>
      <w:rFonts w:ascii="Arial" w:hAnsi="Arial" w:cs="Arial"/>
      <w:lang w:eastAsia="en-US"/>
    </w:rPr>
  </w:style>
  <w:style w:type="character" w:customStyle="1" w:styleId="affffa">
    <w:name w:val="Шапка Знак"/>
    <w:basedOn w:val="a4"/>
    <w:link w:val="affff9"/>
    <w:rsid w:val="00152D0C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affffb">
    <w:name w:val="E-mail Signature"/>
    <w:basedOn w:val="a3"/>
    <w:link w:val="affffc"/>
    <w:rsid w:val="00152D0C"/>
    <w:pPr>
      <w:spacing w:line="360" w:lineRule="auto"/>
      <w:ind w:left="851" w:hanging="227"/>
    </w:pPr>
    <w:rPr>
      <w:rFonts w:ascii="Arial" w:hAnsi="Arial" w:cs="Arial"/>
      <w:sz w:val="22"/>
      <w:szCs w:val="22"/>
      <w:lang w:eastAsia="en-US"/>
    </w:rPr>
  </w:style>
  <w:style w:type="character" w:customStyle="1" w:styleId="affffc">
    <w:name w:val="Электронная подпись Знак"/>
    <w:basedOn w:val="a4"/>
    <w:link w:val="affffb"/>
    <w:rsid w:val="00152D0C"/>
    <w:rPr>
      <w:rFonts w:ascii="Arial" w:hAnsi="Arial" w:cs="Arial"/>
      <w:sz w:val="22"/>
      <w:szCs w:val="22"/>
      <w:lang w:eastAsia="en-US"/>
    </w:rPr>
  </w:style>
  <w:style w:type="character" w:styleId="affffd">
    <w:name w:val="FollowedHyperlink"/>
    <w:rsid w:val="00152D0C"/>
    <w:rPr>
      <w:color w:val="800080"/>
      <w:u w:val="single"/>
    </w:rPr>
  </w:style>
  <w:style w:type="paragraph" w:customStyle="1" w:styleId="font5">
    <w:name w:val="font5"/>
    <w:basedOn w:val="a3"/>
    <w:rsid w:val="00152D0C"/>
    <w:pPr>
      <w:spacing w:before="100" w:beforeAutospacing="1" w:after="100" w:afterAutospacing="1" w:line="360" w:lineRule="auto"/>
      <w:ind w:left="851" w:hanging="227"/>
    </w:pPr>
    <w:rPr>
      <w:rFonts w:ascii="Arial" w:hAnsi="Arial" w:cs="Arial"/>
      <w:lang w:val="en-US" w:eastAsia="en-US"/>
    </w:rPr>
  </w:style>
  <w:style w:type="paragraph" w:customStyle="1" w:styleId="20">
    <w:name w:val="Стиль2"/>
    <w:basedOn w:val="af4"/>
    <w:rsid w:val="00152D0C"/>
    <w:pPr>
      <w:widowControl w:val="0"/>
      <w:numPr>
        <w:ilvl w:val="3"/>
        <w:numId w:val="12"/>
      </w:numPr>
      <w:tabs>
        <w:tab w:val="left" w:pos="624"/>
      </w:tabs>
      <w:autoSpaceDE w:val="0"/>
      <w:autoSpaceDN w:val="0"/>
      <w:adjustRightInd w:val="0"/>
      <w:spacing w:before="120" w:after="20"/>
      <w:contextualSpacing/>
      <w:jc w:val="left"/>
    </w:pPr>
  </w:style>
  <w:style w:type="paragraph" w:customStyle="1" w:styleId="affffe">
    <w:name w:val="Мой"/>
    <w:basedOn w:val="a3"/>
    <w:rsid w:val="00152D0C"/>
    <w:pPr>
      <w:spacing w:line="360" w:lineRule="auto"/>
      <w:ind w:left="851" w:firstLine="624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afffff">
    <w:name w:val="Заголовок мой"/>
    <w:basedOn w:val="41"/>
    <w:rsid w:val="00152D0C"/>
    <w:pPr>
      <w:keepNext w:val="0"/>
      <w:keepLines/>
      <w:widowControl w:val="0"/>
      <w:overflowPunct/>
      <w:autoSpaceDE/>
      <w:autoSpaceDN/>
      <w:adjustRightInd/>
      <w:spacing w:before="100" w:beforeAutospacing="1"/>
      <w:ind w:firstLine="624"/>
      <w:textAlignment w:val="auto"/>
    </w:pPr>
    <w:rPr>
      <w:rFonts w:ascii="Arial" w:eastAsia="Calibri" w:hAnsi="Arial" w:cs="Arial"/>
      <w:b/>
      <w:bCs/>
    </w:rPr>
  </w:style>
  <w:style w:type="paragraph" w:customStyle="1" w:styleId="16">
    <w:name w:val="Обычный1"/>
    <w:rsid w:val="00152D0C"/>
    <w:pPr>
      <w:widowControl w:val="0"/>
      <w:spacing w:line="360" w:lineRule="auto"/>
      <w:ind w:left="851" w:right="-57" w:hanging="227"/>
      <w:jc w:val="both"/>
    </w:pPr>
    <w:rPr>
      <w:rFonts w:ascii="Arial" w:hAnsi="Arial"/>
      <w:sz w:val="22"/>
      <w:lang w:eastAsia="en-US"/>
    </w:rPr>
  </w:style>
  <w:style w:type="paragraph" w:customStyle="1" w:styleId="17">
    <w:name w:val="Обычный1"/>
    <w:rsid w:val="00152D0C"/>
    <w:pPr>
      <w:widowControl w:val="0"/>
      <w:overflowPunct w:val="0"/>
      <w:autoSpaceDE w:val="0"/>
      <w:autoSpaceDN w:val="0"/>
      <w:adjustRightInd w:val="0"/>
      <w:spacing w:line="360" w:lineRule="auto"/>
      <w:ind w:left="851" w:right="-57" w:hanging="227"/>
      <w:jc w:val="both"/>
      <w:textAlignment w:val="baseline"/>
    </w:pPr>
    <w:rPr>
      <w:rFonts w:ascii="Arial" w:hAnsi="Arial" w:cs="Arial"/>
      <w:sz w:val="24"/>
      <w:szCs w:val="24"/>
    </w:rPr>
  </w:style>
  <w:style w:type="character" w:styleId="afffff0">
    <w:name w:val="Emphasis"/>
    <w:qFormat/>
    <w:rsid w:val="00152D0C"/>
    <w:rPr>
      <w:rFonts w:ascii="Arial Narrow" w:hAnsi="Arial Narrow" w:cs="Arial Narrow"/>
      <w:b/>
      <w:bCs/>
      <w:noProof/>
      <w:sz w:val="22"/>
      <w:szCs w:val="22"/>
    </w:rPr>
  </w:style>
  <w:style w:type="paragraph" w:customStyle="1" w:styleId="111">
    <w:name w:val="Стиль Обычный1 + 11 пт"/>
    <w:basedOn w:val="17"/>
    <w:link w:val="1110"/>
    <w:rsid w:val="00152D0C"/>
    <w:pPr>
      <w:spacing w:before="100" w:beforeAutospacing="1" w:after="100" w:afterAutospacing="1"/>
    </w:pPr>
    <w:rPr>
      <w:sz w:val="22"/>
      <w:szCs w:val="22"/>
    </w:rPr>
  </w:style>
  <w:style w:type="character" w:customStyle="1" w:styleId="1110">
    <w:name w:val="Стиль Обычный1 + 11 пт Знак"/>
    <w:link w:val="111"/>
    <w:locked/>
    <w:rsid w:val="00152D0C"/>
    <w:rPr>
      <w:rFonts w:ascii="Arial" w:hAnsi="Arial" w:cs="Arial"/>
      <w:sz w:val="22"/>
      <w:szCs w:val="22"/>
    </w:rPr>
  </w:style>
  <w:style w:type="character" w:customStyle="1" w:styleId="24">
    <w:name w:val="Заголовок 2 Знак"/>
    <w:link w:val="22"/>
    <w:rsid w:val="00152D0C"/>
    <w:rPr>
      <w:rFonts w:ascii="Arial" w:hAnsi="Arial" w:cs="Arial"/>
      <w:sz w:val="22"/>
    </w:rPr>
  </w:style>
  <w:style w:type="character" w:customStyle="1" w:styleId="34">
    <w:name w:val="Заголовок 3 Знак"/>
    <w:link w:val="33"/>
    <w:rsid w:val="00152D0C"/>
    <w:rPr>
      <w:rFonts w:ascii="Arial" w:hAnsi="Arial" w:cs="Arial"/>
      <w:b/>
      <w:bCs/>
      <w:sz w:val="26"/>
      <w:szCs w:val="26"/>
    </w:rPr>
  </w:style>
  <w:style w:type="character" w:customStyle="1" w:styleId="18">
    <w:name w:val="Основной текст Знак1"/>
    <w:uiPriority w:val="99"/>
    <w:rsid w:val="00152D0C"/>
    <w:rPr>
      <w:rFonts w:ascii="Arial" w:hAnsi="Arial" w:cs="Arial"/>
      <w:sz w:val="22"/>
      <w:szCs w:val="22"/>
      <w:lang w:val="ru-RU" w:eastAsia="en-US" w:bidi="ar-SA"/>
    </w:rPr>
  </w:style>
  <w:style w:type="character" w:styleId="afffff1">
    <w:name w:val="Strong"/>
    <w:qFormat/>
    <w:rsid w:val="00152D0C"/>
    <w:rPr>
      <w:b/>
      <w:bCs/>
    </w:rPr>
  </w:style>
  <w:style w:type="paragraph" w:styleId="afffff2">
    <w:name w:val="No Spacing"/>
    <w:basedOn w:val="a3"/>
    <w:uiPriority w:val="1"/>
    <w:qFormat/>
    <w:rsid w:val="00152D0C"/>
    <w:pPr>
      <w:spacing w:line="360" w:lineRule="auto"/>
      <w:ind w:firstLine="624"/>
      <w:jc w:val="both"/>
    </w:pPr>
    <w:rPr>
      <w:rFonts w:ascii="Arial" w:eastAsia="Calibri" w:hAnsi="Arial" w:cs="Arial"/>
      <w:sz w:val="22"/>
      <w:szCs w:val="22"/>
    </w:rPr>
  </w:style>
  <w:style w:type="paragraph" w:styleId="2f">
    <w:name w:val="Quote"/>
    <w:basedOn w:val="a3"/>
    <w:next w:val="a3"/>
    <w:link w:val="2f0"/>
    <w:uiPriority w:val="29"/>
    <w:qFormat/>
    <w:rsid w:val="00152D0C"/>
    <w:pPr>
      <w:spacing w:line="360" w:lineRule="auto"/>
      <w:ind w:firstLine="624"/>
      <w:jc w:val="both"/>
    </w:pPr>
    <w:rPr>
      <w:rFonts w:ascii="Arial" w:eastAsia="Calibri" w:hAnsi="Arial" w:cs="Arial"/>
      <w:i/>
      <w:iCs/>
      <w:color w:val="000000"/>
      <w:sz w:val="20"/>
      <w:szCs w:val="20"/>
    </w:rPr>
  </w:style>
  <w:style w:type="character" w:customStyle="1" w:styleId="2f0">
    <w:name w:val="Цитата 2 Знак"/>
    <w:basedOn w:val="a4"/>
    <w:link w:val="2f"/>
    <w:uiPriority w:val="29"/>
    <w:rsid w:val="00152D0C"/>
    <w:rPr>
      <w:rFonts w:ascii="Arial" w:eastAsia="Calibri" w:hAnsi="Arial" w:cs="Arial"/>
      <w:i/>
      <w:iCs/>
      <w:color w:val="000000"/>
    </w:rPr>
  </w:style>
  <w:style w:type="paragraph" w:styleId="afffff3">
    <w:name w:val="Intense Quote"/>
    <w:basedOn w:val="a3"/>
    <w:next w:val="a3"/>
    <w:link w:val="afffff4"/>
    <w:uiPriority w:val="30"/>
    <w:qFormat/>
    <w:rsid w:val="00152D0C"/>
    <w:pPr>
      <w:pBdr>
        <w:bottom w:val="single" w:sz="4" w:space="4" w:color="4F81BD"/>
      </w:pBdr>
      <w:spacing w:before="200" w:after="280" w:line="360" w:lineRule="auto"/>
      <w:ind w:left="936" w:right="936" w:firstLine="624"/>
      <w:jc w:val="both"/>
    </w:pPr>
    <w:rPr>
      <w:rFonts w:ascii="Arial" w:eastAsia="Calibri" w:hAnsi="Arial" w:cs="Arial"/>
      <w:b/>
      <w:bCs/>
      <w:i/>
      <w:iCs/>
      <w:color w:val="4F81BD"/>
      <w:sz w:val="20"/>
      <w:szCs w:val="20"/>
    </w:rPr>
  </w:style>
  <w:style w:type="character" w:customStyle="1" w:styleId="afffff4">
    <w:name w:val="Выделенная цитата Знак"/>
    <w:basedOn w:val="a4"/>
    <w:link w:val="afffff3"/>
    <w:uiPriority w:val="30"/>
    <w:rsid w:val="00152D0C"/>
    <w:rPr>
      <w:rFonts w:ascii="Arial" w:eastAsia="Calibri" w:hAnsi="Arial" w:cs="Arial"/>
      <w:b/>
      <w:bCs/>
      <w:i/>
      <w:iCs/>
      <w:color w:val="4F81BD"/>
    </w:rPr>
  </w:style>
  <w:style w:type="character" w:styleId="afffff5">
    <w:name w:val="Subtle Emphasis"/>
    <w:uiPriority w:val="19"/>
    <w:qFormat/>
    <w:rsid w:val="00152D0C"/>
    <w:rPr>
      <w:i/>
      <w:iCs/>
      <w:color w:val="808080"/>
    </w:rPr>
  </w:style>
  <w:style w:type="character" w:styleId="afffff6">
    <w:name w:val="Intense Emphasis"/>
    <w:uiPriority w:val="21"/>
    <w:qFormat/>
    <w:rsid w:val="00152D0C"/>
    <w:rPr>
      <w:b/>
      <w:bCs/>
      <w:i/>
      <w:iCs/>
      <w:color w:val="4F81BD"/>
    </w:rPr>
  </w:style>
  <w:style w:type="character" w:styleId="afffff7">
    <w:name w:val="Subtle Reference"/>
    <w:uiPriority w:val="31"/>
    <w:qFormat/>
    <w:rsid w:val="00152D0C"/>
    <w:rPr>
      <w:smallCaps/>
      <w:color w:val="C0504D"/>
      <w:u w:val="single"/>
    </w:rPr>
  </w:style>
  <w:style w:type="character" w:styleId="afffff8">
    <w:name w:val="Intense Reference"/>
    <w:uiPriority w:val="32"/>
    <w:qFormat/>
    <w:rsid w:val="00152D0C"/>
    <w:rPr>
      <w:b/>
      <w:bCs/>
      <w:smallCaps/>
      <w:color w:val="C0504D"/>
      <w:spacing w:val="5"/>
      <w:u w:val="single"/>
    </w:rPr>
  </w:style>
  <w:style w:type="paragraph" w:styleId="afffff9">
    <w:name w:val="TOC Heading"/>
    <w:basedOn w:val="10"/>
    <w:next w:val="a3"/>
    <w:uiPriority w:val="39"/>
    <w:semiHidden/>
    <w:unhideWhenUsed/>
    <w:qFormat/>
    <w:rsid w:val="00152D0C"/>
    <w:pPr>
      <w:jc w:val="both"/>
      <w:outlineLvl w:val="9"/>
    </w:pPr>
    <w:rPr>
      <w:rFonts w:ascii="Cambria" w:hAnsi="Cambria" w:cs="Times New Roman"/>
      <w:sz w:val="32"/>
      <w:szCs w:val="32"/>
    </w:rPr>
  </w:style>
  <w:style w:type="paragraph" w:customStyle="1" w:styleId="31">
    <w:name w:val="Стиль3"/>
    <w:basedOn w:val="a1"/>
    <w:qFormat/>
    <w:rsid w:val="00152D0C"/>
    <w:pPr>
      <w:numPr>
        <w:numId w:val="15"/>
      </w:numPr>
    </w:pPr>
  </w:style>
  <w:style w:type="paragraph" w:customStyle="1" w:styleId="66">
    <w:name w:val="Стиль Перед:  6 пт После:  6 пт"/>
    <w:basedOn w:val="a3"/>
    <w:qFormat/>
    <w:rsid w:val="00152D0C"/>
    <w:pPr>
      <w:spacing w:before="120" w:after="120" w:line="360" w:lineRule="auto"/>
      <w:ind w:firstLine="624"/>
      <w:jc w:val="both"/>
    </w:pPr>
    <w:rPr>
      <w:rFonts w:ascii="Arial" w:hAnsi="Arial"/>
      <w:sz w:val="22"/>
      <w:szCs w:val="20"/>
    </w:rPr>
  </w:style>
  <w:style w:type="paragraph" w:customStyle="1" w:styleId="2f1">
    <w:name w:val="Стиль Основной текст + разреженный на  2 пт"/>
    <w:basedOn w:val="af4"/>
    <w:qFormat/>
    <w:rsid w:val="00152D0C"/>
    <w:pPr>
      <w:widowControl w:val="0"/>
      <w:autoSpaceDE w:val="0"/>
      <w:autoSpaceDN w:val="0"/>
      <w:adjustRightInd w:val="0"/>
      <w:spacing w:after="20"/>
      <w:ind w:firstLine="624"/>
      <w:contextualSpacing/>
      <w:jc w:val="left"/>
    </w:pPr>
    <w:rPr>
      <w:rFonts w:cs="Times New Roman"/>
      <w:spacing w:val="40"/>
    </w:rPr>
  </w:style>
  <w:style w:type="paragraph" w:customStyle="1" w:styleId="afffffa">
    <w:name w:val="Стиль Основной текст + По центру"/>
    <w:basedOn w:val="af4"/>
    <w:qFormat/>
    <w:rsid w:val="00152D0C"/>
    <w:pPr>
      <w:widowControl w:val="0"/>
      <w:autoSpaceDE w:val="0"/>
      <w:autoSpaceDN w:val="0"/>
      <w:adjustRightInd w:val="0"/>
      <w:spacing w:after="20"/>
      <w:ind w:firstLine="624"/>
      <w:contextualSpacing/>
      <w:jc w:val="center"/>
    </w:pPr>
    <w:rPr>
      <w:rFonts w:cs="Times New Roman"/>
      <w:szCs w:val="20"/>
    </w:rPr>
  </w:style>
  <w:style w:type="paragraph" w:customStyle="1" w:styleId="00">
    <w:name w:val="Стиль Основной текст + Первая строка:  0 см После:  0 пт"/>
    <w:basedOn w:val="af4"/>
    <w:qFormat/>
    <w:rsid w:val="00152D0C"/>
    <w:pPr>
      <w:widowControl w:val="0"/>
      <w:autoSpaceDE w:val="0"/>
      <w:autoSpaceDN w:val="0"/>
      <w:adjustRightInd w:val="0"/>
      <w:ind w:firstLine="0"/>
      <w:contextualSpacing/>
      <w:jc w:val="left"/>
    </w:pPr>
    <w:rPr>
      <w:rFonts w:cs="Times New Roman"/>
      <w:szCs w:val="20"/>
    </w:rPr>
  </w:style>
  <w:style w:type="numbering" w:customStyle="1" w:styleId="011">
    <w:name w:val="Стиль многоуровневый Слева:  0 см Первая строка:  11 см уплотне..."/>
    <w:basedOn w:val="a6"/>
    <w:rsid w:val="00152D0C"/>
    <w:pPr>
      <w:numPr>
        <w:numId w:val="16"/>
      </w:numPr>
    </w:pPr>
  </w:style>
  <w:style w:type="paragraph" w:customStyle="1" w:styleId="47">
    <w:name w:val="Стиль Заголовок 4 + без подчеркивания"/>
    <w:basedOn w:val="41"/>
    <w:next w:val="af4"/>
    <w:autoRedefine/>
    <w:rsid w:val="00152D0C"/>
    <w:pPr>
      <w:keepLines/>
      <w:overflowPunct/>
      <w:autoSpaceDE/>
      <w:autoSpaceDN/>
      <w:adjustRightInd/>
      <w:ind w:firstLine="624"/>
      <w:jc w:val="left"/>
      <w:textAlignment w:val="auto"/>
    </w:pPr>
    <w:rPr>
      <w:rFonts w:ascii="Arial" w:eastAsia="Calibri" w:hAnsi="Arial" w:cs="Arial"/>
    </w:rPr>
  </w:style>
  <w:style w:type="paragraph" w:customStyle="1" w:styleId="48">
    <w:name w:val="Стиль4 мой"/>
    <w:basedOn w:val="41"/>
    <w:link w:val="49"/>
    <w:qFormat/>
    <w:rsid w:val="00152D0C"/>
    <w:pPr>
      <w:keepLines/>
      <w:overflowPunct/>
      <w:autoSpaceDE/>
      <w:autoSpaceDN/>
      <w:adjustRightInd/>
      <w:ind w:firstLine="624"/>
      <w:jc w:val="left"/>
      <w:textAlignment w:val="auto"/>
    </w:pPr>
    <w:rPr>
      <w:rFonts w:ascii="Arial" w:eastAsia="Calibri" w:hAnsi="Arial" w:cs="Arial"/>
      <w:b/>
      <w:bCs/>
    </w:rPr>
  </w:style>
  <w:style w:type="numbering" w:customStyle="1" w:styleId="0">
    <w:name w:val="Стиль нумерованный полужирный Черный Слева:  0 см Первая строка..."/>
    <w:basedOn w:val="a6"/>
    <w:rsid w:val="00152D0C"/>
    <w:pPr>
      <w:numPr>
        <w:numId w:val="18"/>
      </w:numPr>
    </w:pPr>
  </w:style>
  <w:style w:type="character" w:customStyle="1" w:styleId="49">
    <w:name w:val="Стиль4 мой Знак"/>
    <w:link w:val="48"/>
    <w:rsid w:val="00152D0C"/>
    <w:rPr>
      <w:rFonts w:ascii="Arial" w:eastAsia="Calibri" w:hAnsi="Arial" w:cs="Arial"/>
      <w:b/>
      <w:bCs/>
      <w:sz w:val="22"/>
    </w:rPr>
  </w:style>
  <w:style w:type="paragraph" w:customStyle="1" w:styleId="d3">
    <w:name w:val="Основёdой текст с отступом 3"/>
    <w:basedOn w:val="af"/>
    <w:rsid w:val="00152D0C"/>
    <w:pPr>
      <w:spacing w:line="360" w:lineRule="auto"/>
      <w:ind w:right="142" w:firstLine="709"/>
      <w:jc w:val="both"/>
    </w:pPr>
    <w:rPr>
      <w:color w:val="0000FF"/>
    </w:rPr>
  </w:style>
  <w:style w:type="paragraph" w:customStyle="1" w:styleId="121">
    <w:name w:val="Основной текЙ1т 21"/>
    <w:basedOn w:val="af"/>
    <w:rsid w:val="00152D0C"/>
    <w:pPr>
      <w:spacing w:line="360" w:lineRule="auto"/>
      <w:ind w:right="142" w:firstLine="709"/>
      <w:jc w:val="both"/>
    </w:pPr>
  </w:style>
  <w:style w:type="paragraph" w:customStyle="1" w:styleId="100">
    <w:name w:val="Стиль Основной текст + 10 пт Междустр.интервал:  одинарный"/>
    <w:basedOn w:val="af4"/>
    <w:rsid w:val="00152D0C"/>
    <w:pPr>
      <w:tabs>
        <w:tab w:val="left" w:pos="340"/>
        <w:tab w:val="left" w:pos="624"/>
        <w:tab w:val="left" w:pos="964"/>
        <w:tab w:val="left" w:pos="1247"/>
        <w:tab w:val="left" w:leader="dot" w:pos="9628"/>
      </w:tabs>
      <w:spacing w:line="240" w:lineRule="auto"/>
      <w:ind w:firstLine="0"/>
      <w:jc w:val="left"/>
    </w:pPr>
    <w:rPr>
      <w:rFonts w:cs="Times New Roman"/>
      <w:sz w:val="20"/>
      <w:szCs w:val="20"/>
      <w:lang w:val="en-US" w:eastAsia="en-US"/>
    </w:rPr>
  </w:style>
  <w:style w:type="paragraph" w:customStyle="1" w:styleId="afffffb">
    <w:name w:val="Мой параграф"/>
    <w:basedOn w:val="a3"/>
    <w:link w:val="afffffc"/>
    <w:rsid w:val="00152D0C"/>
    <w:pPr>
      <w:spacing w:line="360" w:lineRule="auto"/>
      <w:ind w:firstLine="851"/>
      <w:jc w:val="both"/>
    </w:pPr>
    <w:rPr>
      <w:rFonts w:ascii="Arial Narrow" w:hAnsi="Arial Narrow"/>
      <w:szCs w:val="22"/>
      <w:lang w:val="x-none" w:eastAsia="en-US"/>
    </w:rPr>
  </w:style>
  <w:style w:type="character" w:customStyle="1" w:styleId="afffffc">
    <w:name w:val="Мой параграф Знак"/>
    <w:link w:val="afffffb"/>
    <w:rsid w:val="00152D0C"/>
    <w:rPr>
      <w:rFonts w:ascii="Arial Narrow" w:hAnsi="Arial Narrow"/>
      <w:sz w:val="24"/>
      <w:szCs w:val="22"/>
      <w:lang w:val="x-none" w:eastAsia="en-US"/>
    </w:rPr>
  </w:style>
  <w:style w:type="paragraph" w:customStyle="1" w:styleId="afffffd">
    <w:name w:val="Таб меню"/>
    <w:basedOn w:val="a3"/>
    <w:link w:val="afffffe"/>
    <w:qFormat/>
    <w:rsid w:val="00152D0C"/>
    <w:pPr>
      <w:widowControl w:val="0"/>
      <w:ind w:left="-57" w:right="-57"/>
    </w:pPr>
    <w:rPr>
      <w:rFonts w:ascii="Arial" w:hAnsi="Arial" w:cs="Arial"/>
      <w:b/>
      <w:color w:val="000000"/>
      <w:sz w:val="16"/>
      <w:szCs w:val="22"/>
      <w:lang w:eastAsia="en-US"/>
    </w:rPr>
  </w:style>
  <w:style w:type="character" w:customStyle="1" w:styleId="afffffe">
    <w:name w:val="Таб меню Знак"/>
    <w:link w:val="afffffd"/>
    <w:rsid w:val="00152D0C"/>
    <w:rPr>
      <w:rFonts w:ascii="Arial" w:hAnsi="Arial" w:cs="Arial"/>
      <w:b/>
      <w:color w:val="000000"/>
      <w:sz w:val="16"/>
      <w:szCs w:val="22"/>
      <w:lang w:eastAsia="en-US"/>
    </w:rPr>
  </w:style>
  <w:style w:type="paragraph" w:customStyle="1" w:styleId="affffff">
    <w:name w:val="Рисунок"/>
    <w:basedOn w:val="a3"/>
    <w:qFormat/>
    <w:rsid w:val="00152D0C"/>
    <w:pPr>
      <w:spacing w:line="288" w:lineRule="auto"/>
      <w:jc w:val="center"/>
    </w:pPr>
    <w:rPr>
      <w:rFonts w:ascii="Arial" w:hAnsi="Arial"/>
    </w:rPr>
  </w:style>
  <w:style w:type="paragraph" w:customStyle="1" w:styleId="Default">
    <w:name w:val="Default"/>
    <w:rsid w:val="00152D0C"/>
    <w:pPr>
      <w:autoSpaceDE w:val="0"/>
      <w:autoSpaceDN w:val="0"/>
      <w:adjustRightInd w:val="0"/>
      <w:spacing w:line="36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affffff0">
    <w:name w:val="Примечание"/>
    <w:basedOn w:val="affb"/>
    <w:qFormat/>
    <w:rsid w:val="00152D0C"/>
    <w:pPr>
      <w:widowControl/>
      <w:ind w:firstLine="1134"/>
      <w:jc w:val="left"/>
    </w:pPr>
    <w:rPr>
      <w:rFonts w:eastAsia="Calibri"/>
      <w:sz w:val="20"/>
      <w:szCs w:val="24"/>
    </w:rPr>
  </w:style>
  <w:style w:type="paragraph" w:customStyle="1" w:styleId="110">
    <w:name w:val="Обычный11"/>
    <w:rsid w:val="00152D0C"/>
    <w:pPr>
      <w:widowControl w:val="0"/>
      <w:overflowPunct w:val="0"/>
      <w:autoSpaceDE w:val="0"/>
      <w:autoSpaceDN w:val="0"/>
      <w:adjustRightInd w:val="0"/>
      <w:spacing w:line="360" w:lineRule="auto"/>
      <w:ind w:left="851" w:right="-57" w:hanging="227"/>
      <w:jc w:val="both"/>
      <w:textAlignment w:val="baseline"/>
    </w:pPr>
    <w:rPr>
      <w:rFonts w:ascii="Arial" w:hAnsi="Arial" w:cs="Arial"/>
      <w:sz w:val="24"/>
      <w:szCs w:val="24"/>
    </w:rPr>
  </w:style>
  <w:style w:type="paragraph" w:customStyle="1" w:styleId="affffff1">
    <w:name w:val="Таб осн"/>
    <w:basedOn w:val="a3"/>
    <w:link w:val="affffff2"/>
    <w:qFormat/>
    <w:rsid w:val="00152D0C"/>
    <w:pPr>
      <w:widowControl w:val="0"/>
      <w:jc w:val="center"/>
    </w:pPr>
    <w:rPr>
      <w:rFonts w:ascii="Arial" w:hAnsi="Arial"/>
      <w:sz w:val="20"/>
      <w:szCs w:val="20"/>
      <w:lang w:eastAsia="en-US"/>
    </w:rPr>
  </w:style>
  <w:style w:type="character" w:customStyle="1" w:styleId="affffff2">
    <w:name w:val="Таб осн Знак"/>
    <w:link w:val="affffff1"/>
    <w:rsid w:val="00152D0C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F4DD-4A79-4D85-B1BA-FBFEB031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2165</Words>
  <Characters>14207</Characters>
  <Application>Microsoft Office Word</Application>
  <DocSecurity>0</DocSecurity>
  <Lines>118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"ЭКРА"</Company>
  <LinksUpToDate>false</LinksUpToDate>
  <CharactersWithSpaces>16340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Станислав Сергеевич</dc:creator>
  <cp:lastModifiedBy>Макаров Константин Александрович</cp:lastModifiedBy>
  <cp:revision>6</cp:revision>
  <cp:lastPrinted>2013-12-12T12:06:00Z</cp:lastPrinted>
  <dcterms:created xsi:type="dcterms:W3CDTF">2021-10-07T07:42:00Z</dcterms:created>
  <dcterms:modified xsi:type="dcterms:W3CDTF">2022-07-22T08:16:00Z</dcterms:modified>
</cp:coreProperties>
</file>